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附件1：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6"/>
          <w:szCs w:val="36"/>
        </w:rPr>
      </w:pPr>
      <w:bookmarkStart w:id="0" w:name="_GoBack"/>
      <w:r>
        <w:rPr>
          <w:rFonts w:hint="eastAsia"/>
          <w:color w:val="000000"/>
          <w:spacing w:val="0"/>
          <w:w w:val="100"/>
          <w:position w:val="0"/>
          <w:sz w:val="36"/>
          <w:szCs w:val="36"/>
          <w:lang w:val="en-US" w:eastAsia="zh-CN"/>
        </w:rPr>
        <w:t>阿拉善</w:t>
      </w:r>
      <w:r>
        <w:rPr>
          <w:color w:val="000000"/>
          <w:spacing w:val="0"/>
          <w:w w:val="100"/>
          <w:position w:val="0"/>
          <w:sz w:val="36"/>
          <w:szCs w:val="36"/>
        </w:rPr>
        <w:t>农村商业银行股份有限公司招聘报名表</w:t>
      </w:r>
    </w:p>
    <w:bookmarkEnd w:id="0"/>
    <w:tbl>
      <w:tblPr>
        <w:tblStyle w:val="2"/>
        <w:tblW w:w="103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5"/>
        <w:gridCol w:w="1813"/>
        <w:gridCol w:w="1445"/>
        <w:gridCol w:w="1631"/>
        <w:gridCol w:w="825"/>
        <w:gridCol w:w="1405"/>
        <w:gridCol w:w="18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rFonts w:hint="eastAsia" w:eastAsia="宋体"/>
                <w:sz w:val="19"/>
                <w:szCs w:val="19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别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出生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日期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照片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（免冠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寸蓝底照片）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籍贯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出生地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身份证号码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政治面貌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健康状况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家庭住址</w:t>
            </w:r>
          </w:p>
        </w:tc>
        <w:tc>
          <w:tcPr>
            <w:tcW w:w="571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1" w:lineRule="exact"/>
              <w:ind w:left="0" w:right="0" w:firstLine="0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学 历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1" w:lineRule="exact"/>
              <w:ind w:left="0" w:right="0" w:firstLine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学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全日制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育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毕业院校及专业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1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在 职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1" w:lineRule="exact"/>
              <w:ind w:left="0" w:right="0" w:firstLine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教 育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毕业院校及专业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取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得的资格认证或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专业技术职务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现工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作机构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现岗位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180" w:firstLineChars="10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报考岗位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2323"/>
                <w:tab w:val="left" w:pos="4589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>文秘岗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>内控合规岗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业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务岗口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          其他岗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220" w:right="0" w:firstLine="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教育经历 （从初中起）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工作简历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主要奖惩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家庭主要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称谓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政治面貌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工作单位及职务（岗位）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3" w:type="default"/>
          <w:footnotePr>
            <w:numFmt w:val="decimal"/>
          </w:footnotePr>
          <w:pgSz w:w="11900" w:h="16840"/>
          <w:pgMar w:top="1166" w:right="856" w:bottom="992" w:left="743" w:header="0" w:footer="564" w:gutter="0"/>
          <w:pgNumType w:start="2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55F3D"/>
    <w:rsid w:val="7BA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Other|2"/>
    <w:basedOn w:val="1"/>
    <w:qFormat/>
    <w:uiPriority w:val="0"/>
    <w:pPr>
      <w:widowControl w:val="0"/>
      <w:shd w:val="clear" w:color="auto" w:fill="auto"/>
      <w:spacing w:line="444" w:lineRule="exact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2022-04-15T11:36:00Z</dcterms:created>
  <dc:creator>Live微笑</dc:creator>
  <cp:lastModifiedBy>Live微笑</cp:lastModifiedBy>
  <dcterms:modified xsi:type="dcterms:W3CDTF">2022-04-15T11:40:32Z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2C341225FB8A44B7996E4A4E2847A54C</vt:lpwstr>
  </property>
</Properties>
</file>