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i1025" o:spt="75" alt="1.签约意向表" type="#_x0000_t75" style="height:88.15pt;width:445.3pt;" filled="f" o:preferrelative="t" stroked="f" coordsize="21600,21600">
            <v:path/>
            <v:fill on="f" focussize="0,0"/>
            <v:stroke on="f"/>
            <v:imagedata r:id="rId4" croptop="54291f" o:title="1.签约意向表"/>
            <o:lock v:ext="edit" aspectratio="t"/>
            <w10:wrap type="none"/>
            <w10:anchorlock/>
          </v:shape>
        </w:pic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5266690"/>
            <wp:effectExtent l="0" t="0" r="10160" b="10160"/>
            <wp:docPr id="1" name="图片 1" descr="20231205153538_5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1205153538_50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C8"/>
    <w:rsid w:val="000C67C8"/>
    <w:rsid w:val="005A6678"/>
    <w:rsid w:val="006803CC"/>
    <w:rsid w:val="00F96D59"/>
    <w:rsid w:val="0E45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Office_12.8.2.15001_F1E327BC-269C-435d-A152-05C5408002CA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2023-05-24T11:27:00Z</dcterms:created>
  <dc:creator>干部用工科</dc:creator>
  <cp:lastModifiedBy>user</cp:lastModifiedBy>
  <dcterms:modified xsi:type="dcterms:W3CDTF">2023-12-05T07:38:36Z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2052-12.8.2.15001</vt:lpwstr>
  </property>
  <property fmtid="{D5CDD505-2E9C-101B-9397-08002B2CF9AE}" pid="3" name="ICV">
    <vt:lpwstr>79A0356DEBB443B3AB5BEBB2B2A5F34B_13</vt:lpwstr>
  </property>
</Properties>
</file>