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CA15EE" w14:textId="77777777" w:rsidR="006E34A9" w:rsidRDefault="006E34A9">
      <w:pPr>
        <w:spacing w:line="480" w:lineRule="exact"/>
        <w:jc w:val="center"/>
        <w:rPr>
          <w:rFonts w:ascii="黑体" w:eastAsia="黑体" w:hAnsi="黑体" w:cs="黑体"/>
          <w:sz w:val="44"/>
          <w:szCs w:val="44"/>
        </w:rPr>
      </w:pPr>
    </w:p>
    <w:p w14:paraId="6AB8291E" w14:textId="77777777" w:rsidR="006E34A9" w:rsidRDefault="00000000">
      <w:pPr>
        <w:spacing w:line="4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交通银行2024年春季</w:t>
      </w:r>
    </w:p>
    <w:p w14:paraId="360E660D" w14:textId="68907B9D" w:rsidR="006E34A9" w:rsidRDefault="00000000">
      <w:pPr>
        <w:spacing w:line="4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海内外博士后招聘课题说明</w:t>
      </w:r>
      <w:r w:rsidR="00D41177">
        <w:rPr>
          <w:rFonts w:ascii="方正小标宋_GBK" w:eastAsia="方正小标宋_GBK" w:hAnsi="方正小标宋_GBK" w:cs="方正小标宋_GBK" w:hint="eastAsia"/>
          <w:sz w:val="44"/>
          <w:szCs w:val="44"/>
        </w:rPr>
        <w:t>及博士后申请表</w:t>
      </w:r>
    </w:p>
    <w:p w14:paraId="616DC7C1" w14:textId="77777777" w:rsidR="006E34A9" w:rsidRDefault="00000000">
      <w:pPr>
        <w:tabs>
          <w:tab w:val="center" w:pos="4213"/>
          <w:tab w:val="left" w:pos="7479"/>
        </w:tabs>
        <w:spacing w:line="480" w:lineRule="exact"/>
        <w:jc w:val="lef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ab/>
        <w:t>（仅供申请人参考）</w:t>
      </w:r>
    </w:p>
    <w:tbl>
      <w:tblPr>
        <w:tblStyle w:val="a9"/>
        <w:tblpPr w:leftFromText="180" w:rightFromText="180" w:vertAnchor="text" w:horzAnchor="page" w:tblpXSpec="center" w:tblpY="660"/>
        <w:tblOverlap w:val="never"/>
        <w:tblW w:w="9443" w:type="dxa"/>
        <w:jc w:val="center"/>
        <w:tblLayout w:type="fixed"/>
        <w:tblLook w:val="04A0" w:firstRow="1" w:lastRow="0" w:firstColumn="1" w:lastColumn="0" w:noHBand="0" w:noVBand="1"/>
      </w:tblPr>
      <w:tblGrid>
        <w:gridCol w:w="1550"/>
        <w:gridCol w:w="992"/>
        <w:gridCol w:w="4678"/>
        <w:gridCol w:w="992"/>
        <w:gridCol w:w="1231"/>
      </w:tblGrid>
      <w:tr w:rsidR="006E34A9" w14:paraId="7E09DF63" w14:textId="77777777" w:rsidTr="008E5FCC">
        <w:trPr>
          <w:trHeight w:val="836"/>
          <w:jc w:val="center"/>
        </w:trPr>
        <w:tc>
          <w:tcPr>
            <w:tcW w:w="1550" w:type="dxa"/>
            <w:tcBorders>
              <w:top w:val="single" w:sz="12" w:space="0" w:color="auto"/>
              <w:left w:val="single" w:sz="8" w:space="0" w:color="auto"/>
              <w:bottom w:val="single" w:sz="8" w:space="0" w:color="auto"/>
              <w:right w:val="single" w:sz="8" w:space="0" w:color="auto"/>
            </w:tcBorders>
            <w:vAlign w:val="center"/>
          </w:tcPr>
          <w:p w14:paraId="4B951872" w14:textId="77777777" w:rsidR="006E34A9" w:rsidRDefault="00000000">
            <w:pPr>
              <w:snapToGrid w:val="0"/>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类  别</w:t>
            </w:r>
          </w:p>
        </w:tc>
        <w:tc>
          <w:tcPr>
            <w:tcW w:w="992" w:type="dxa"/>
            <w:tcBorders>
              <w:top w:val="single" w:sz="12" w:space="0" w:color="auto"/>
              <w:left w:val="single" w:sz="8" w:space="0" w:color="auto"/>
              <w:bottom w:val="single" w:sz="8" w:space="0" w:color="auto"/>
              <w:right w:val="single" w:sz="8" w:space="0" w:color="auto"/>
            </w:tcBorders>
            <w:vAlign w:val="center"/>
          </w:tcPr>
          <w:p w14:paraId="31D7A562" w14:textId="77777777" w:rsidR="006E34A9" w:rsidRDefault="00000000">
            <w:pPr>
              <w:snapToGrid w:val="0"/>
              <w:jc w:val="center"/>
              <w:rPr>
                <w:rFonts w:ascii="Arial" w:eastAsia="方正黑体_GBK" w:hAnsi="Arial" w:cs="Arial"/>
                <w:sz w:val="32"/>
                <w:szCs w:val="32"/>
              </w:rPr>
            </w:pPr>
            <w:r>
              <w:rPr>
                <w:rFonts w:ascii="Arial" w:eastAsia="方正黑体_GBK" w:hAnsi="Arial" w:cs="Arial"/>
                <w:sz w:val="32"/>
                <w:szCs w:val="32"/>
              </w:rPr>
              <w:t>序号</w:t>
            </w:r>
          </w:p>
        </w:tc>
        <w:tc>
          <w:tcPr>
            <w:tcW w:w="4678" w:type="dxa"/>
            <w:tcBorders>
              <w:top w:val="single" w:sz="12" w:space="0" w:color="auto"/>
              <w:left w:val="single" w:sz="8" w:space="0" w:color="auto"/>
              <w:bottom w:val="single" w:sz="8" w:space="0" w:color="auto"/>
              <w:right w:val="single" w:sz="8" w:space="0" w:color="auto"/>
            </w:tcBorders>
            <w:vAlign w:val="center"/>
          </w:tcPr>
          <w:p w14:paraId="38F05D85" w14:textId="77777777" w:rsidR="006E34A9" w:rsidRDefault="00000000">
            <w:pPr>
              <w:snapToGrid w:val="0"/>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课题名称</w:t>
            </w:r>
          </w:p>
        </w:tc>
        <w:tc>
          <w:tcPr>
            <w:tcW w:w="992" w:type="dxa"/>
            <w:tcBorders>
              <w:top w:val="single" w:sz="12" w:space="0" w:color="auto"/>
              <w:left w:val="single" w:sz="8" w:space="0" w:color="auto"/>
              <w:bottom w:val="single" w:sz="8" w:space="0" w:color="auto"/>
              <w:right w:val="single" w:sz="8" w:space="0" w:color="auto"/>
            </w:tcBorders>
            <w:vAlign w:val="center"/>
          </w:tcPr>
          <w:p w14:paraId="784084A4" w14:textId="77777777" w:rsidR="006E34A9" w:rsidRDefault="00000000">
            <w:pPr>
              <w:snapToGrid w:val="0"/>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工作</w:t>
            </w:r>
          </w:p>
          <w:p w14:paraId="5E2D72CD" w14:textId="77777777" w:rsidR="006E34A9" w:rsidRDefault="00000000">
            <w:pPr>
              <w:snapToGrid w:val="0"/>
              <w:jc w:val="center"/>
              <w:rPr>
                <w:sz w:val="32"/>
                <w:szCs w:val="32"/>
              </w:rPr>
            </w:pPr>
            <w:r>
              <w:rPr>
                <w:rFonts w:ascii="方正黑体_GBK" w:eastAsia="方正黑体_GBK" w:hAnsi="方正黑体_GBK" w:cs="方正黑体_GBK" w:hint="eastAsia"/>
                <w:sz w:val="32"/>
                <w:szCs w:val="32"/>
              </w:rPr>
              <w:t>地点</w:t>
            </w:r>
          </w:p>
        </w:tc>
        <w:tc>
          <w:tcPr>
            <w:tcW w:w="1231" w:type="dxa"/>
            <w:tcBorders>
              <w:top w:val="single" w:sz="12" w:space="0" w:color="auto"/>
              <w:left w:val="single" w:sz="8" w:space="0" w:color="auto"/>
              <w:bottom w:val="single" w:sz="8" w:space="0" w:color="auto"/>
              <w:right w:val="nil"/>
            </w:tcBorders>
            <w:vAlign w:val="center"/>
          </w:tcPr>
          <w:p w14:paraId="1099F99E" w14:textId="77777777" w:rsidR="006E34A9" w:rsidRDefault="00000000">
            <w:pPr>
              <w:snapToGrid w:val="0"/>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批次</w:t>
            </w:r>
          </w:p>
        </w:tc>
      </w:tr>
      <w:tr w:rsidR="006E34A9" w14:paraId="2BDB161B" w14:textId="77777777" w:rsidTr="008E5FCC">
        <w:trPr>
          <w:trHeight w:val="836"/>
          <w:jc w:val="center"/>
        </w:trPr>
        <w:tc>
          <w:tcPr>
            <w:tcW w:w="1550" w:type="dxa"/>
            <w:vMerge w:val="restart"/>
            <w:tcBorders>
              <w:top w:val="single" w:sz="8" w:space="0" w:color="auto"/>
              <w:left w:val="single" w:sz="8" w:space="0" w:color="auto"/>
              <w:bottom w:val="single" w:sz="8" w:space="0" w:color="auto"/>
              <w:right w:val="single" w:sz="8" w:space="0" w:color="auto"/>
            </w:tcBorders>
            <w:vAlign w:val="center"/>
          </w:tcPr>
          <w:p w14:paraId="5BCBD39F" w14:textId="77777777" w:rsidR="006E34A9" w:rsidRDefault="00000000">
            <w:pPr>
              <w:snapToGrid w:val="0"/>
              <w:jc w:val="center"/>
              <w:rPr>
                <w:rFonts w:ascii="方正仿宋_GBK" w:eastAsia="方正仿宋_GBK"/>
                <w:sz w:val="32"/>
                <w:szCs w:val="32"/>
              </w:rPr>
            </w:pPr>
            <w:r>
              <w:rPr>
                <w:rFonts w:ascii="方正仿宋_GBK" w:eastAsia="方正仿宋_GBK" w:hint="eastAsia"/>
                <w:sz w:val="32"/>
                <w:szCs w:val="32"/>
              </w:rPr>
              <w:t>普惠金融</w:t>
            </w:r>
          </w:p>
        </w:tc>
        <w:tc>
          <w:tcPr>
            <w:tcW w:w="992" w:type="dxa"/>
            <w:tcBorders>
              <w:top w:val="single" w:sz="8" w:space="0" w:color="auto"/>
              <w:left w:val="single" w:sz="8" w:space="0" w:color="auto"/>
              <w:bottom w:val="single" w:sz="8" w:space="0" w:color="auto"/>
              <w:right w:val="single" w:sz="8" w:space="0" w:color="auto"/>
            </w:tcBorders>
            <w:vAlign w:val="center"/>
          </w:tcPr>
          <w:p w14:paraId="358261F0" w14:textId="77777777" w:rsidR="006E34A9" w:rsidRDefault="00000000">
            <w:pPr>
              <w:tabs>
                <w:tab w:val="left" w:pos="-101"/>
              </w:tabs>
              <w:snapToGrid w:val="0"/>
              <w:ind w:leftChars="-48" w:left="-101" w:firstLineChars="12" w:firstLine="38"/>
              <w:jc w:val="center"/>
              <w:rPr>
                <w:rFonts w:ascii="Arial" w:eastAsia="方正仿宋_GBK" w:hAnsi="Arial" w:cs="Arial"/>
                <w:sz w:val="32"/>
                <w:szCs w:val="32"/>
              </w:rPr>
            </w:pPr>
            <w:r>
              <w:rPr>
                <w:rFonts w:ascii="Arial" w:eastAsia="方正仿宋_GBK" w:hAnsi="Arial" w:cs="Arial"/>
                <w:sz w:val="32"/>
                <w:szCs w:val="32"/>
              </w:rPr>
              <w:t>1</w:t>
            </w:r>
          </w:p>
        </w:tc>
        <w:tc>
          <w:tcPr>
            <w:tcW w:w="4678" w:type="dxa"/>
            <w:tcBorders>
              <w:top w:val="single" w:sz="8" w:space="0" w:color="auto"/>
              <w:left w:val="single" w:sz="8" w:space="0" w:color="auto"/>
              <w:bottom w:val="single" w:sz="8" w:space="0" w:color="auto"/>
              <w:right w:val="single" w:sz="8" w:space="0" w:color="auto"/>
            </w:tcBorders>
            <w:vAlign w:val="center"/>
          </w:tcPr>
          <w:p w14:paraId="65F41298" w14:textId="77777777" w:rsidR="006E34A9" w:rsidRDefault="00000000">
            <w:pPr>
              <w:tabs>
                <w:tab w:val="left" w:pos="-101"/>
              </w:tabs>
              <w:snapToGrid w:val="0"/>
              <w:ind w:leftChars="-48" w:left="-101" w:firstLineChars="12" w:firstLine="38"/>
              <w:jc w:val="left"/>
              <w:rPr>
                <w:rFonts w:ascii="方正黑体_GBK" w:eastAsia="方正黑体_GBK" w:hAnsi="方正黑体_GBK" w:cs="方正黑体_GBK"/>
                <w:sz w:val="32"/>
                <w:szCs w:val="32"/>
              </w:rPr>
            </w:pPr>
            <w:r>
              <w:rPr>
                <w:rFonts w:ascii="方正仿宋_GBK" w:eastAsia="方正仿宋_GBK" w:hint="eastAsia"/>
                <w:sz w:val="32"/>
                <w:szCs w:val="32"/>
              </w:rPr>
              <w:t>生产型社会向消费型社会转型过程中商业银行转型发展研究</w:t>
            </w:r>
          </w:p>
        </w:tc>
        <w:tc>
          <w:tcPr>
            <w:tcW w:w="992" w:type="dxa"/>
            <w:tcBorders>
              <w:top w:val="single" w:sz="8" w:space="0" w:color="auto"/>
              <w:left w:val="single" w:sz="8" w:space="0" w:color="auto"/>
              <w:bottom w:val="single" w:sz="8" w:space="0" w:color="auto"/>
              <w:right w:val="single" w:sz="8" w:space="0" w:color="auto"/>
            </w:tcBorders>
            <w:vAlign w:val="center"/>
          </w:tcPr>
          <w:p w14:paraId="5F7A4C53" w14:textId="77777777" w:rsidR="006E34A9" w:rsidRDefault="00000000">
            <w:pPr>
              <w:snapToGrid w:val="0"/>
              <w:jc w:val="center"/>
              <w:rPr>
                <w:rFonts w:ascii="方正黑体_GBK" w:eastAsia="方正黑体_GBK" w:hAnsi="方正黑体_GBK" w:cs="方正黑体_GBK"/>
                <w:sz w:val="32"/>
                <w:szCs w:val="32"/>
              </w:rPr>
            </w:pPr>
            <w:r>
              <w:rPr>
                <w:rFonts w:ascii="方正仿宋_GBK" w:eastAsia="方正仿宋_GBK" w:hint="eastAsia"/>
                <w:sz w:val="32"/>
                <w:szCs w:val="32"/>
              </w:rPr>
              <w:t>上海</w:t>
            </w:r>
          </w:p>
        </w:tc>
        <w:tc>
          <w:tcPr>
            <w:tcW w:w="1231" w:type="dxa"/>
            <w:tcBorders>
              <w:top w:val="single" w:sz="8" w:space="0" w:color="auto"/>
              <w:left w:val="single" w:sz="8" w:space="0" w:color="auto"/>
              <w:bottom w:val="single" w:sz="8" w:space="0" w:color="auto"/>
              <w:right w:val="nil"/>
            </w:tcBorders>
            <w:vAlign w:val="center"/>
          </w:tcPr>
          <w:p w14:paraId="71CEF6B3" w14:textId="77777777" w:rsidR="006E34A9" w:rsidRDefault="00000000">
            <w:pPr>
              <w:snapToGrid w:val="0"/>
              <w:jc w:val="center"/>
              <w:rPr>
                <w:rFonts w:ascii="方正黑体_GBK" w:eastAsia="方正黑体_GBK" w:hAnsi="方正黑体_GBK" w:cs="方正黑体_GBK"/>
                <w:sz w:val="32"/>
                <w:szCs w:val="32"/>
              </w:rPr>
            </w:pPr>
            <w:r>
              <w:rPr>
                <w:rFonts w:ascii="方正仿宋_GBK" w:eastAsia="方正仿宋_GBK" w:hint="eastAsia"/>
                <w:sz w:val="32"/>
                <w:szCs w:val="32"/>
              </w:rPr>
              <w:t>2024</w:t>
            </w:r>
            <w:proofErr w:type="gramStart"/>
            <w:r>
              <w:rPr>
                <w:rFonts w:ascii="方正仿宋_GBK" w:eastAsia="方正仿宋_GBK" w:hint="eastAsia"/>
                <w:color w:val="000000"/>
                <w:sz w:val="32"/>
                <w:szCs w:val="32"/>
              </w:rPr>
              <w:t>春招</w:t>
            </w:r>
            <w:proofErr w:type="gramEnd"/>
          </w:p>
        </w:tc>
      </w:tr>
      <w:tr w:rsidR="006E34A9" w14:paraId="60F05200" w14:textId="77777777" w:rsidTr="008E5FCC">
        <w:trPr>
          <w:trHeight w:val="836"/>
          <w:jc w:val="center"/>
        </w:trPr>
        <w:tc>
          <w:tcPr>
            <w:tcW w:w="1550" w:type="dxa"/>
            <w:vMerge/>
            <w:tcBorders>
              <w:top w:val="single" w:sz="8" w:space="0" w:color="auto"/>
              <w:left w:val="single" w:sz="8" w:space="0" w:color="auto"/>
              <w:bottom w:val="single" w:sz="8" w:space="0" w:color="auto"/>
              <w:right w:val="single" w:sz="8" w:space="0" w:color="auto"/>
            </w:tcBorders>
            <w:vAlign w:val="center"/>
          </w:tcPr>
          <w:p w14:paraId="0EEBE500" w14:textId="77777777" w:rsidR="006E34A9" w:rsidRDefault="006E34A9">
            <w:pPr>
              <w:snapToGrid w:val="0"/>
              <w:jc w:val="center"/>
              <w:rPr>
                <w:rFonts w:ascii="方正仿宋_GBK" w:eastAsia="方正仿宋_GBK"/>
                <w:sz w:val="32"/>
                <w:szCs w:val="32"/>
              </w:rPr>
            </w:pPr>
          </w:p>
        </w:tc>
        <w:tc>
          <w:tcPr>
            <w:tcW w:w="992" w:type="dxa"/>
            <w:tcBorders>
              <w:top w:val="single" w:sz="8" w:space="0" w:color="auto"/>
              <w:left w:val="single" w:sz="8" w:space="0" w:color="auto"/>
              <w:bottom w:val="single" w:sz="8" w:space="0" w:color="auto"/>
              <w:right w:val="single" w:sz="8" w:space="0" w:color="auto"/>
            </w:tcBorders>
            <w:vAlign w:val="center"/>
          </w:tcPr>
          <w:p w14:paraId="0ABCE6A7" w14:textId="77777777" w:rsidR="006E34A9" w:rsidRDefault="00000000">
            <w:pPr>
              <w:snapToGrid w:val="0"/>
              <w:jc w:val="center"/>
              <w:rPr>
                <w:rFonts w:ascii="Arial" w:hAnsi="Arial" w:cs="Arial"/>
                <w:sz w:val="32"/>
                <w:szCs w:val="32"/>
              </w:rPr>
            </w:pPr>
            <w:r>
              <w:rPr>
                <w:rFonts w:ascii="Arial" w:hAnsi="Arial" w:cs="Arial"/>
                <w:sz w:val="32"/>
                <w:szCs w:val="32"/>
              </w:rPr>
              <w:t>2</w:t>
            </w:r>
          </w:p>
        </w:tc>
        <w:tc>
          <w:tcPr>
            <w:tcW w:w="4678" w:type="dxa"/>
            <w:tcBorders>
              <w:top w:val="single" w:sz="8" w:space="0" w:color="auto"/>
              <w:left w:val="single" w:sz="8" w:space="0" w:color="auto"/>
              <w:bottom w:val="single" w:sz="8" w:space="0" w:color="auto"/>
              <w:right w:val="single" w:sz="8" w:space="0" w:color="auto"/>
            </w:tcBorders>
            <w:vAlign w:val="center"/>
          </w:tcPr>
          <w:p w14:paraId="0BE94A3F" w14:textId="77777777" w:rsidR="006E34A9" w:rsidRDefault="00000000">
            <w:pPr>
              <w:snapToGrid w:val="0"/>
              <w:jc w:val="left"/>
              <w:rPr>
                <w:rFonts w:ascii="方正仿宋_GBK" w:eastAsia="方正仿宋_GBK"/>
                <w:sz w:val="32"/>
                <w:szCs w:val="32"/>
              </w:rPr>
            </w:pPr>
            <w:r>
              <w:rPr>
                <w:rFonts w:ascii="方正仿宋_GBK" w:eastAsia="方正仿宋_GBK" w:hAnsi="方正仿宋_GBK" w:cs="方正仿宋_GBK" w:hint="eastAsia"/>
                <w:sz w:val="32"/>
                <w:szCs w:val="32"/>
              </w:rPr>
              <w:t>数字化普惠金融模式研究</w:t>
            </w:r>
          </w:p>
        </w:tc>
        <w:tc>
          <w:tcPr>
            <w:tcW w:w="992" w:type="dxa"/>
            <w:tcBorders>
              <w:top w:val="single" w:sz="8" w:space="0" w:color="auto"/>
              <w:left w:val="single" w:sz="8" w:space="0" w:color="auto"/>
              <w:bottom w:val="single" w:sz="8" w:space="0" w:color="auto"/>
              <w:right w:val="single" w:sz="8" w:space="0" w:color="auto"/>
            </w:tcBorders>
            <w:vAlign w:val="center"/>
          </w:tcPr>
          <w:p w14:paraId="0FD2017F" w14:textId="77777777" w:rsidR="006E34A9" w:rsidRDefault="00000000">
            <w:pPr>
              <w:snapToGrid w:val="0"/>
              <w:jc w:val="center"/>
              <w:rPr>
                <w:rFonts w:ascii="方正仿宋_GBK" w:eastAsia="方正仿宋_GBK"/>
                <w:sz w:val="32"/>
                <w:szCs w:val="32"/>
              </w:rPr>
            </w:pPr>
            <w:r>
              <w:rPr>
                <w:rFonts w:ascii="方正仿宋_GBK" w:eastAsia="方正仿宋_GBK" w:hint="eastAsia"/>
                <w:sz w:val="32"/>
                <w:szCs w:val="32"/>
              </w:rPr>
              <w:t>上海</w:t>
            </w:r>
          </w:p>
        </w:tc>
        <w:tc>
          <w:tcPr>
            <w:tcW w:w="1231" w:type="dxa"/>
            <w:tcBorders>
              <w:top w:val="single" w:sz="8" w:space="0" w:color="auto"/>
              <w:left w:val="single" w:sz="8" w:space="0" w:color="auto"/>
              <w:bottom w:val="single" w:sz="8" w:space="0" w:color="auto"/>
              <w:right w:val="nil"/>
            </w:tcBorders>
            <w:vAlign w:val="center"/>
          </w:tcPr>
          <w:p w14:paraId="069017DE" w14:textId="77777777" w:rsidR="006E34A9" w:rsidRDefault="00000000">
            <w:pPr>
              <w:snapToGrid w:val="0"/>
              <w:jc w:val="center"/>
              <w:rPr>
                <w:rFonts w:ascii="方正仿宋_GBK" w:eastAsia="方正仿宋_GBK"/>
                <w:sz w:val="32"/>
                <w:szCs w:val="32"/>
              </w:rPr>
            </w:pPr>
            <w:r>
              <w:rPr>
                <w:rFonts w:ascii="方正仿宋_GBK" w:eastAsia="方正仿宋_GBK" w:hint="eastAsia"/>
                <w:sz w:val="32"/>
                <w:szCs w:val="32"/>
              </w:rPr>
              <w:t>2024</w:t>
            </w:r>
            <w:proofErr w:type="gramStart"/>
            <w:r>
              <w:rPr>
                <w:rFonts w:ascii="方正仿宋_GBK" w:eastAsia="方正仿宋_GBK" w:hint="eastAsia"/>
                <w:color w:val="000000"/>
                <w:sz w:val="32"/>
                <w:szCs w:val="32"/>
              </w:rPr>
              <w:t>春招</w:t>
            </w:r>
            <w:proofErr w:type="gramEnd"/>
          </w:p>
        </w:tc>
      </w:tr>
      <w:tr w:rsidR="006E34A9" w14:paraId="66D68475" w14:textId="77777777" w:rsidTr="008E5FCC">
        <w:trPr>
          <w:trHeight w:val="836"/>
          <w:jc w:val="center"/>
        </w:trPr>
        <w:tc>
          <w:tcPr>
            <w:tcW w:w="1550" w:type="dxa"/>
            <w:vMerge/>
            <w:tcBorders>
              <w:top w:val="single" w:sz="8" w:space="0" w:color="auto"/>
              <w:left w:val="single" w:sz="8" w:space="0" w:color="auto"/>
              <w:bottom w:val="single" w:sz="8" w:space="0" w:color="auto"/>
              <w:right w:val="single" w:sz="8" w:space="0" w:color="auto"/>
            </w:tcBorders>
            <w:vAlign w:val="center"/>
          </w:tcPr>
          <w:p w14:paraId="7E86A63C" w14:textId="77777777" w:rsidR="006E34A9" w:rsidRDefault="006E34A9">
            <w:pPr>
              <w:snapToGrid w:val="0"/>
              <w:jc w:val="center"/>
              <w:rPr>
                <w:rFonts w:ascii="方正仿宋_GBK" w:eastAsia="方正仿宋_GBK"/>
                <w:sz w:val="32"/>
                <w:szCs w:val="32"/>
              </w:rPr>
            </w:pPr>
          </w:p>
        </w:tc>
        <w:tc>
          <w:tcPr>
            <w:tcW w:w="992" w:type="dxa"/>
            <w:tcBorders>
              <w:top w:val="single" w:sz="8" w:space="0" w:color="auto"/>
              <w:left w:val="single" w:sz="8" w:space="0" w:color="auto"/>
              <w:bottom w:val="single" w:sz="8" w:space="0" w:color="auto"/>
              <w:right w:val="single" w:sz="8" w:space="0" w:color="auto"/>
            </w:tcBorders>
            <w:vAlign w:val="center"/>
          </w:tcPr>
          <w:p w14:paraId="0EA43CA4" w14:textId="77777777" w:rsidR="006E34A9" w:rsidRDefault="00000000">
            <w:pPr>
              <w:snapToGrid w:val="0"/>
              <w:jc w:val="center"/>
              <w:rPr>
                <w:rFonts w:ascii="Arial" w:eastAsia="方正仿宋_GBK" w:hAnsi="Arial" w:cs="Arial"/>
                <w:sz w:val="32"/>
                <w:szCs w:val="32"/>
              </w:rPr>
            </w:pPr>
            <w:r>
              <w:rPr>
                <w:rFonts w:ascii="Arial" w:eastAsia="方正仿宋_GBK" w:hAnsi="Arial" w:cs="Arial"/>
                <w:sz w:val="32"/>
                <w:szCs w:val="32"/>
              </w:rPr>
              <w:t>3</w:t>
            </w:r>
          </w:p>
        </w:tc>
        <w:tc>
          <w:tcPr>
            <w:tcW w:w="4678" w:type="dxa"/>
            <w:tcBorders>
              <w:top w:val="single" w:sz="8" w:space="0" w:color="auto"/>
              <w:left w:val="single" w:sz="8" w:space="0" w:color="auto"/>
              <w:bottom w:val="single" w:sz="8" w:space="0" w:color="auto"/>
              <w:right w:val="single" w:sz="8" w:space="0" w:color="auto"/>
            </w:tcBorders>
            <w:vAlign w:val="center"/>
          </w:tcPr>
          <w:p w14:paraId="4DB72855" w14:textId="77777777" w:rsidR="006E34A9" w:rsidRDefault="00000000">
            <w:pPr>
              <w:snapToGrid w:val="0"/>
              <w:jc w:val="left"/>
              <w:rPr>
                <w:rFonts w:ascii="方正仿宋_GBK" w:eastAsia="方正仿宋_GBK"/>
                <w:sz w:val="32"/>
                <w:szCs w:val="32"/>
              </w:rPr>
            </w:pPr>
            <w:r>
              <w:rPr>
                <w:rFonts w:ascii="方正仿宋_GBK" w:eastAsia="方正仿宋_GBK"/>
                <w:sz w:val="32"/>
                <w:szCs w:val="32"/>
              </w:rPr>
              <w:t>新市民等重点客</w:t>
            </w:r>
            <w:proofErr w:type="gramStart"/>
            <w:r>
              <w:rPr>
                <w:rFonts w:ascii="方正仿宋_GBK" w:eastAsia="方正仿宋_GBK"/>
                <w:sz w:val="32"/>
                <w:szCs w:val="32"/>
              </w:rPr>
              <w:t>群服务</w:t>
            </w:r>
            <w:proofErr w:type="gramEnd"/>
            <w:r>
              <w:rPr>
                <w:rFonts w:ascii="方正仿宋_GBK" w:eastAsia="方正仿宋_GBK"/>
                <w:sz w:val="32"/>
                <w:szCs w:val="32"/>
              </w:rPr>
              <w:t>模式研究</w:t>
            </w:r>
          </w:p>
        </w:tc>
        <w:tc>
          <w:tcPr>
            <w:tcW w:w="992" w:type="dxa"/>
            <w:tcBorders>
              <w:top w:val="single" w:sz="8" w:space="0" w:color="auto"/>
              <w:left w:val="single" w:sz="8" w:space="0" w:color="auto"/>
              <w:bottom w:val="single" w:sz="8" w:space="0" w:color="auto"/>
              <w:right w:val="single" w:sz="8" w:space="0" w:color="auto"/>
            </w:tcBorders>
            <w:vAlign w:val="center"/>
          </w:tcPr>
          <w:p w14:paraId="06932D08" w14:textId="77777777" w:rsidR="006E34A9" w:rsidRDefault="00000000">
            <w:pPr>
              <w:snapToGrid w:val="0"/>
              <w:jc w:val="center"/>
              <w:rPr>
                <w:rFonts w:ascii="方正仿宋_GBK" w:eastAsia="方正仿宋_GBK"/>
                <w:sz w:val="32"/>
                <w:szCs w:val="32"/>
              </w:rPr>
            </w:pPr>
            <w:r>
              <w:rPr>
                <w:rFonts w:ascii="方正仿宋_GBK" w:eastAsia="方正仿宋_GBK" w:hint="eastAsia"/>
                <w:sz w:val="32"/>
                <w:szCs w:val="32"/>
              </w:rPr>
              <w:t>上海</w:t>
            </w:r>
          </w:p>
        </w:tc>
        <w:tc>
          <w:tcPr>
            <w:tcW w:w="1231" w:type="dxa"/>
            <w:tcBorders>
              <w:top w:val="single" w:sz="8" w:space="0" w:color="auto"/>
              <w:left w:val="single" w:sz="8" w:space="0" w:color="auto"/>
              <w:bottom w:val="single" w:sz="8" w:space="0" w:color="auto"/>
              <w:right w:val="nil"/>
            </w:tcBorders>
            <w:vAlign w:val="center"/>
          </w:tcPr>
          <w:p w14:paraId="573351D0" w14:textId="77777777" w:rsidR="006E34A9" w:rsidRDefault="00000000">
            <w:pPr>
              <w:snapToGrid w:val="0"/>
              <w:jc w:val="center"/>
              <w:rPr>
                <w:rFonts w:ascii="方正仿宋_GBK" w:eastAsia="方正仿宋_GBK"/>
                <w:sz w:val="32"/>
                <w:szCs w:val="32"/>
              </w:rPr>
            </w:pPr>
            <w:r>
              <w:rPr>
                <w:rFonts w:ascii="方正仿宋_GBK" w:eastAsia="方正仿宋_GBK" w:hint="eastAsia"/>
                <w:sz w:val="32"/>
                <w:szCs w:val="32"/>
              </w:rPr>
              <w:t>2024</w:t>
            </w:r>
            <w:proofErr w:type="gramStart"/>
            <w:r>
              <w:rPr>
                <w:rFonts w:ascii="方正仿宋_GBK" w:eastAsia="方正仿宋_GBK" w:hint="eastAsia"/>
                <w:color w:val="000000"/>
                <w:sz w:val="32"/>
                <w:szCs w:val="32"/>
              </w:rPr>
              <w:t>春招</w:t>
            </w:r>
            <w:proofErr w:type="gramEnd"/>
          </w:p>
        </w:tc>
      </w:tr>
      <w:tr w:rsidR="006E34A9" w14:paraId="55C3C987" w14:textId="77777777" w:rsidTr="008E5FCC">
        <w:trPr>
          <w:trHeight w:val="836"/>
          <w:jc w:val="center"/>
        </w:trPr>
        <w:tc>
          <w:tcPr>
            <w:tcW w:w="1550" w:type="dxa"/>
            <w:vMerge w:val="restart"/>
            <w:tcBorders>
              <w:top w:val="single" w:sz="8" w:space="0" w:color="auto"/>
              <w:left w:val="single" w:sz="8" w:space="0" w:color="auto"/>
              <w:bottom w:val="single" w:sz="8" w:space="0" w:color="auto"/>
              <w:right w:val="single" w:sz="8" w:space="0" w:color="auto"/>
            </w:tcBorders>
            <w:vAlign w:val="center"/>
          </w:tcPr>
          <w:p w14:paraId="4EA46BEC" w14:textId="77777777" w:rsidR="006E34A9" w:rsidRDefault="00000000">
            <w:pPr>
              <w:snapToGrid w:val="0"/>
              <w:jc w:val="center"/>
              <w:rPr>
                <w:rFonts w:ascii="方正仿宋_GBK" w:eastAsia="方正仿宋_GBK"/>
                <w:sz w:val="32"/>
                <w:szCs w:val="32"/>
              </w:rPr>
            </w:pPr>
            <w:r>
              <w:rPr>
                <w:rFonts w:ascii="方正仿宋_GBK" w:eastAsia="方正仿宋_GBK" w:hint="eastAsia"/>
                <w:sz w:val="32"/>
                <w:szCs w:val="32"/>
              </w:rPr>
              <w:t>科技金融</w:t>
            </w:r>
          </w:p>
        </w:tc>
        <w:tc>
          <w:tcPr>
            <w:tcW w:w="992" w:type="dxa"/>
            <w:tcBorders>
              <w:top w:val="single" w:sz="8" w:space="0" w:color="auto"/>
              <w:left w:val="single" w:sz="8" w:space="0" w:color="auto"/>
              <w:bottom w:val="single" w:sz="8" w:space="0" w:color="auto"/>
              <w:right w:val="single" w:sz="8" w:space="0" w:color="auto"/>
            </w:tcBorders>
            <w:vAlign w:val="center"/>
          </w:tcPr>
          <w:p w14:paraId="14CD1A66" w14:textId="77777777" w:rsidR="006E34A9" w:rsidRDefault="00000000">
            <w:pPr>
              <w:snapToGrid w:val="0"/>
              <w:jc w:val="center"/>
              <w:rPr>
                <w:rFonts w:ascii="Arial" w:eastAsia="方正仿宋_GBK" w:hAnsi="Arial" w:cs="Arial"/>
                <w:sz w:val="32"/>
                <w:szCs w:val="32"/>
              </w:rPr>
            </w:pPr>
            <w:r>
              <w:rPr>
                <w:rFonts w:ascii="Arial" w:eastAsia="方正仿宋_GBK" w:hAnsi="Arial" w:cs="Arial"/>
                <w:sz w:val="32"/>
                <w:szCs w:val="32"/>
              </w:rPr>
              <w:t>4</w:t>
            </w:r>
          </w:p>
        </w:tc>
        <w:tc>
          <w:tcPr>
            <w:tcW w:w="4678" w:type="dxa"/>
            <w:tcBorders>
              <w:top w:val="single" w:sz="8" w:space="0" w:color="auto"/>
              <w:left w:val="single" w:sz="8" w:space="0" w:color="auto"/>
              <w:bottom w:val="single" w:sz="8" w:space="0" w:color="auto"/>
              <w:right w:val="single" w:sz="8" w:space="0" w:color="auto"/>
            </w:tcBorders>
            <w:vAlign w:val="center"/>
          </w:tcPr>
          <w:p w14:paraId="1B7A707B" w14:textId="77777777" w:rsidR="006E34A9" w:rsidRDefault="00000000">
            <w:pPr>
              <w:snapToGrid w:val="0"/>
              <w:jc w:val="left"/>
              <w:rPr>
                <w:rFonts w:ascii="方正仿宋_GBK" w:eastAsia="方正仿宋_GBK"/>
                <w:sz w:val="32"/>
                <w:szCs w:val="32"/>
              </w:rPr>
            </w:pPr>
            <w:r>
              <w:rPr>
                <w:rFonts w:ascii="方正仿宋_GBK" w:eastAsia="方正仿宋_GBK" w:hint="eastAsia"/>
                <w:sz w:val="32"/>
                <w:szCs w:val="32"/>
              </w:rPr>
              <w:t>商业银行落实科技金融政策研究</w:t>
            </w:r>
          </w:p>
        </w:tc>
        <w:tc>
          <w:tcPr>
            <w:tcW w:w="992" w:type="dxa"/>
            <w:tcBorders>
              <w:top w:val="single" w:sz="8" w:space="0" w:color="auto"/>
              <w:left w:val="single" w:sz="8" w:space="0" w:color="auto"/>
              <w:bottom w:val="single" w:sz="8" w:space="0" w:color="auto"/>
              <w:right w:val="single" w:sz="8" w:space="0" w:color="auto"/>
            </w:tcBorders>
            <w:vAlign w:val="center"/>
          </w:tcPr>
          <w:p w14:paraId="4339E5B7" w14:textId="77777777" w:rsidR="006E34A9" w:rsidRDefault="00000000">
            <w:pPr>
              <w:snapToGrid w:val="0"/>
              <w:jc w:val="center"/>
              <w:rPr>
                <w:rFonts w:ascii="方正仿宋_GBK" w:eastAsia="方正仿宋_GBK"/>
                <w:sz w:val="32"/>
                <w:szCs w:val="32"/>
              </w:rPr>
            </w:pPr>
            <w:r>
              <w:rPr>
                <w:rFonts w:ascii="方正仿宋_GBK" w:eastAsia="方正仿宋_GBK" w:hint="eastAsia"/>
                <w:sz w:val="32"/>
                <w:szCs w:val="32"/>
              </w:rPr>
              <w:t>上海</w:t>
            </w:r>
          </w:p>
        </w:tc>
        <w:tc>
          <w:tcPr>
            <w:tcW w:w="1231" w:type="dxa"/>
            <w:tcBorders>
              <w:top w:val="single" w:sz="8" w:space="0" w:color="auto"/>
              <w:left w:val="single" w:sz="8" w:space="0" w:color="auto"/>
              <w:bottom w:val="single" w:sz="8" w:space="0" w:color="auto"/>
              <w:right w:val="nil"/>
            </w:tcBorders>
            <w:vAlign w:val="center"/>
          </w:tcPr>
          <w:p w14:paraId="1F2E7ED1" w14:textId="77777777" w:rsidR="006E34A9" w:rsidRDefault="00000000">
            <w:pPr>
              <w:snapToGrid w:val="0"/>
              <w:jc w:val="center"/>
              <w:rPr>
                <w:rFonts w:ascii="方正仿宋_GBK" w:eastAsia="方正仿宋_GBK"/>
                <w:sz w:val="32"/>
                <w:szCs w:val="32"/>
              </w:rPr>
            </w:pPr>
            <w:r>
              <w:rPr>
                <w:rFonts w:ascii="方正仿宋_GBK" w:eastAsia="方正仿宋_GBK" w:hint="eastAsia"/>
                <w:sz w:val="32"/>
                <w:szCs w:val="32"/>
              </w:rPr>
              <w:t>2024</w:t>
            </w:r>
            <w:proofErr w:type="gramStart"/>
            <w:r>
              <w:rPr>
                <w:rFonts w:ascii="方正仿宋_GBK" w:eastAsia="方正仿宋_GBK" w:hint="eastAsia"/>
                <w:color w:val="000000"/>
                <w:sz w:val="32"/>
                <w:szCs w:val="32"/>
              </w:rPr>
              <w:t>春招</w:t>
            </w:r>
            <w:proofErr w:type="gramEnd"/>
          </w:p>
        </w:tc>
      </w:tr>
      <w:tr w:rsidR="006E34A9" w14:paraId="5CB1D171" w14:textId="77777777" w:rsidTr="008E5FCC">
        <w:trPr>
          <w:trHeight w:val="836"/>
          <w:jc w:val="center"/>
        </w:trPr>
        <w:tc>
          <w:tcPr>
            <w:tcW w:w="1550" w:type="dxa"/>
            <w:vMerge/>
            <w:tcBorders>
              <w:top w:val="single" w:sz="8" w:space="0" w:color="auto"/>
              <w:left w:val="single" w:sz="8" w:space="0" w:color="auto"/>
              <w:bottom w:val="single" w:sz="8" w:space="0" w:color="auto"/>
              <w:right w:val="single" w:sz="8" w:space="0" w:color="auto"/>
            </w:tcBorders>
            <w:vAlign w:val="center"/>
          </w:tcPr>
          <w:p w14:paraId="53172352" w14:textId="77777777" w:rsidR="006E34A9" w:rsidRDefault="006E34A9">
            <w:pPr>
              <w:snapToGrid w:val="0"/>
              <w:jc w:val="center"/>
              <w:rPr>
                <w:rFonts w:ascii="方正仿宋_GBK" w:eastAsia="方正仿宋_GBK"/>
                <w:sz w:val="32"/>
                <w:szCs w:val="32"/>
              </w:rPr>
            </w:pPr>
          </w:p>
        </w:tc>
        <w:tc>
          <w:tcPr>
            <w:tcW w:w="992" w:type="dxa"/>
            <w:tcBorders>
              <w:top w:val="single" w:sz="8" w:space="0" w:color="auto"/>
              <w:left w:val="single" w:sz="8" w:space="0" w:color="auto"/>
              <w:bottom w:val="single" w:sz="8" w:space="0" w:color="auto"/>
              <w:right w:val="single" w:sz="8" w:space="0" w:color="auto"/>
            </w:tcBorders>
            <w:vAlign w:val="center"/>
          </w:tcPr>
          <w:p w14:paraId="39B2F47B" w14:textId="77777777" w:rsidR="006E34A9" w:rsidRDefault="00000000">
            <w:pPr>
              <w:widowControl/>
              <w:snapToGrid w:val="0"/>
              <w:jc w:val="center"/>
              <w:rPr>
                <w:rFonts w:ascii="Arial" w:eastAsia="方正仿宋_GBK" w:hAnsi="Arial" w:cs="Arial"/>
                <w:sz w:val="32"/>
                <w:szCs w:val="32"/>
              </w:rPr>
            </w:pPr>
            <w:r>
              <w:rPr>
                <w:rFonts w:ascii="Arial" w:eastAsia="方正仿宋_GBK" w:hAnsi="Arial" w:cs="Arial"/>
                <w:sz w:val="32"/>
                <w:szCs w:val="32"/>
              </w:rPr>
              <w:t>5</w:t>
            </w:r>
          </w:p>
        </w:tc>
        <w:tc>
          <w:tcPr>
            <w:tcW w:w="4678" w:type="dxa"/>
            <w:tcBorders>
              <w:top w:val="single" w:sz="8" w:space="0" w:color="auto"/>
              <w:left w:val="single" w:sz="8" w:space="0" w:color="auto"/>
              <w:bottom w:val="single" w:sz="8" w:space="0" w:color="auto"/>
              <w:right w:val="single" w:sz="8" w:space="0" w:color="auto"/>
            </w:tcBorders>
            <w:vAlign w:val="center"/>
          </w:tcPr>
          <w:p w14:paraId="2159D78B" w14:textId="77777777" w:rsidR="006E34A9" w:rsidRDefault="00000000">
            <w:pPr>
              <w:widowControl/>
              <w:snapToGrid w:val="0"/>
              <w:jc w:val="left"/>
              <w:rPr>
                <w:rFonts w:ascii="方正仿宋_GBK" w:eastAsia="方正仿宋_GBK"/>
                <w:sz w:val="32"/>
                <w:szCs w:val="32"/>
              </w:rPr>
            </w:pPr>
            <w:r>
              <w:rPr>
                <w:rFonts w:ascii="方正仿宋_GBK" w:eastAsia="方正仿宋_GBK" w:hint="eastAsia"/>
                <w:sz w:val="32"/>
                <w:szCs w:val="32"/>
              </w:rPr>
              <w:t>科技金融服务地方产业实施路径研究——以安徽市场为例</w:t>
            </w:r>
          </w:p>
        </w:tc>
        <w:tc>
          <w:tcPr>
            <w:tcW w:w="992" w:type="dxa"/>
            <w:tcBorders>
              <w:top w:val="single" w:sz="8" w:space="0" w:color="auto"/>
              <w:left w:val="single" w:sz="8" w:space="0" w:color="auto"/>
              <w:bottom w:val="single" w:sz="8" w:space="0" w:color="auto"/>
              <w:right w:val="single" w:sz="8" w:space="0" w:color="auto"/>
            </w:tcBorders>
            <w:vAlign w:val="center"/>
          </w:tcPr>
          <w:p w14:paraId="0EAEC691" w14:textId="77777777" w:rsidR="006E34A9" w:rsidRDefault="00000000">
            <w:pPr>
              <w:snapToGrid w:val="0"/>
              <w:jc w:val="center"/>
              <w:rPr>
                <w:rFonts w:ascii="方正仿宋_GBK" w:eastAsia="方正仿宋_GBK"/>
                <w:sz w:val="32"/>
                <w:szCs w:val="32"/>
              </w:rPr>
            </w:pPr>
            <w:r>
              <w:rPr>
                <w:rFonts w:ascii="方正仿宋_GBK" w:eastAsia="方正仿宋_GBK" w:hint="eastAsia"/>
                <w:sz w:val="32"/>
                <w:szCs w:val="32"/>
              </w:rPr>
              <w:t>合肥</w:t>
            </w:r>
          </w:p>
        </w:tc>
        <w:tc>
          <w:tcPr>
            <w:tcW w:w="1231" w:type="dxa"/>
            <w:tcBorders>
              <w:top w:val="single" w:sz="8" w:space="0" w:color="auto"/>
              <w:left w:val="single" w:sz="8" w:space="0" w:color="auto"/>
              <w:bottom w:val="single" w:sz="8" w:space="0" w:color="auto"/>
              <w:right w:val="nil"/>
            </w:tcBorders>
            <w:vAlign w:val="center"/>
          </w:tcPr>
          <w:p w14:paraId="62045EB3" w14:textId="77777777" w:rsidR="006E34A9" w:rsidRDefault="00000000">
            <w:pPr>
              <w:snapToGrid w:val="0"/>
              <w:jc w:val="center"/>
              <w:rPr>
                <w:rFonts w:ascii="方正仿宋_GBK" w:eastAsia="方正仿宋_GBK"/>
                <w:sz w:val="32"/>
                <w:szCs w:val="32"/>
              </w:rPr>
            </w:pPr>
            <w:r>
              <w:rPr>
                <w:rFonts w:ascii="方正仿宋_GBK" w:eastAsia="方正仿宋_GBK" w:hint="eastAsia"/>
                <w:sz w:val="32"/>
                <w:szCs w:val="32"/>
              </w:rPr>
              <w:t>2024</w:t>
            </w:r>
            <w:proofErr w:type="gramStart"/>
            <w:r>
              <w:rPr>
                <w:rFonts w:ascii="方正仿宋_GBK" w:eastAsia="方正仿宋_GBK" w:hint="eastAsia"/>
                <w:color w:val="000000"/>
                <w:sz w:val="32"/>
                <w:szCs w:val="32"/>
              </w:rPr>
              <w:t>春招</w:t>
            </w:r>
            <w:proofErr w:type="gramEnd"/>
          </w:p>
        </w:tc>
      </w:tr>
      <w:tr w:rsidR="006E34A9" w14:paraId="0750BD12" w14:textId="77777777" w:rsidTr="008E5FCC">
        <w:tblPrEx>
          <w:tblBorders>
            <w:top w:val="none" w:sz="0" w:space="0" w:color="auto"/>
          </w:tblBorders>
        </w:tblPrEx>
        <w:trPr>
          <w:trHeight w:val="894"/>
          <w:jc w:val="center"/>
        </w:trPr>
        <w:tc>
          <w:tcPr>
            <w:tcW w:w="1550" w:type="dxa"/>
            <w:tcBorders>
              <w:top w:val="single" w:sz="8" w:space="0" w:color="auto"/>
              <w:left w:val="single" w:sz="8" w:space="0" w:color="auto"/>
              <w:bottom w:val="single" w:sz="8" w:space="0" w:color="auto"/>
              <w:right w:val="single" w:sz="8" w:space="0" w:color="auto"/>
            </w:tcBorders>
            <w:vAlign w:val="center"/>
          </w:tcPr>
          <w:p w14:paraId="2CBCC2C7" w14:textId="77777777" w:rsidR="006E34A9" w:rsidRDefault="00000000">
            <w:pPr>
              <w:snapToGrid w:val="0"/>
              <w:jc w:val="center"/>
              <w:rPr>
                <w:rFonts w:ascii="方正仿宋_GBK" w:eastAsia="方正仿宋_GBK"/>
                <w:sz w:val="32"/>
                <w:szCs w:val="32"/>
              </w:rPr>
            </w:pPr>
            <w:r>
              <w:rPr>
                <w:rFonts w:ascii="方正仿宋_GBK" w:eastAsia="方正仿宋_GBK" w:hint="eastAsia"/>
                <w:sz w:val="32"/>
                <w:szCs w:val="32"/>
              </w:rPr>
              <w:t>养老金融</w:t>
            </w:r>
          </w:p>
        </w:tc>
        <w:tc>
          <w:tcPr>
            <w:tcW w:w="992" w:type="dxa"/>
            <w:tcBorders>
              <w:top w:val="single" w:sz="8" w:space="0" w:color="auto"/>
              <w:left w:val="single" w:sz="8" w:space="0" w:color="auto"/>
              <w:bottom w:val="single" w:sz="8" w:space="0" w:color="auto"/>
              <w:right w:val="single" w:sz="8" w:space="0" w:color="auto"/>
            </w:tcBorders>
            <w:vAlign w:val="center"/>
          </w:tcPr>
          <w:p w14:paraId="60892741" w14:textId="77777777" w:rsidR="006E34A9" w:rsidRDefault="00000000">
            <w:pPr>
              <w:tabs>
                <w:tab w:val="left" w:pos="-101"/>
              </w:tabs>
              <w:snapToGrid w:val="0"/>
              <w:ind w:leftChars="-48" w:left="-101" w:firstLineChars="12" w:firstLine="38"/>
              <w:jc w:val="center"/>
              <w:rPr>
                <w:rFonts w:ascii="Arial" w:eastAsia="方正仿宋_GBK" w:hAnsi="Arial" w:cs="Arial"/>
                <w:sz w:val="32"/>
                <w:szCs w:val="32"/>
              </w:rPr>
            </w:pPr>
            <w:r>
              <w:rPr>
                <w:rFonts w:ascii="Arial" w:eastAsia="方正仿宋_GBK" w:hAnsi="Arial" w:cs="Arial"/>
                <w:sz w:val="32"/>
                <w:szCs w:val="32"/>
              </w:rPr>
              <w:t>6</w:t>
            </w:r>
          </w:p>
        </w:tc>
        <w:tc>
          <w:tcPr>
            <w:tcW w:w="4678" w:type="dxa"/>
            <w:tcBorders>
              <w:top w:val="single" w:sz="8" w:space="0" w:color="auto"/>
              <w:left w:val="single" w:sz="8" w:space="0" w:color="auto"/>
              <w:bottom w:val="single" w:sz="8" w:space="0" w:color="auto"/>
              <w:right w:val="single" w:sz="8" w:space="0" w:color="auto"/>
            </w:tcBorders>
            <w:vAlign w:val="center"/>
          </w:tcPr>
          <w:p w14:paraId="08B3D616" w14:textId="77777777" w:rsidR="006E34A9" w:rsidRDefault="00000000">
            <w:pPr>
              <w:tabs>
                <w:tab w:val="left" w:pos="-101"/>
              </w:tabs>
              <w:snapToGrid w:val="0"/>
              <w:ind w:leftChars="-48" w:left="-101" w:firstLineChars="12" w:firstLine="38"/>
              <w:jc w:val="left"/>
              <w:rPr>
                <w:rFonts w:ascii="方正仿宋_GBK" w:eastAsia="方正仿宋_GBK" w:hAnsi="方正小标宋_GBK" w:cs="方正小标宋_GBK"/>
                <w:sz w:val="32"/>
                <w:szCs w:val="32"/>
              </w:rPr>
            </w:pPr>
            <w:r>
              <w:rPr>
                <w:rFonts w:ascii="方正仿宋_GBK" w:eastAsia="方正仿宋_GBK" w:hint="eastAsia"/>
                <w:sz w:val="32"/>
                <w:szCs w:val="32"/>
              </w:rPr>
              <w:t>人口老龄化背景下养老金融生态体系建设研究</w:t>
            </w:r>
          </w:p>
        </w:tc>
        <w:tc>
          <w:tcPr>
            <w:tcW w:w="992" w:type="dxa"/>
            <w:tcBorders>
              <w:top w:val="single" w:sz="8" w:space="0" w:color="auto"/>
              <w:left w:val="single" w:sz="8" w:space="0" w:color="auto"/>
              <w:bottom w:val="single" w:sz="8" w:space="0" w:color="auto"/>
              <w:right w:val="single" w:sz="8" w:space="0" w:color="auto"/>
            </w:tcBorders>
            <w:vAlign w:val="center"/>
          </w:tcPr>
          <w:p w14:paraId="7628CBED" w14:textId="77777777" w:rsidR="006E34A9" w:rsidRDefault="00000000">
            <w:pPr>
              <w:snapToGrid w:val="0"/>
              <w:jc w:val="center"/>
              <w:rPr>
                <w:rFonts w:ascii="方正仿宋_GBK" w:eastAsia="方正仿宋_GBK"/>
                <w:sz w:val="32"/>
                <w:szCs w:val="32"/>
              </w:rPr>
            </w:pPr>
            <w:r>
              <w:rPr>
                <w:rFonts w:ascii="方正仿宋_GBK" w:eastAsia="方正仿宋_GBK" w:hint="eastAsia"/>
                <w:sz w:val="32"/>
                <w:szCs w:val="32"/>
              </w:rPr>
              <w:t>上海</w:t>
            </w:r>
          </w:p>
        </w:tc>
        <w:tc>
          <w:tcPr>
            <w:tcW w:w="1231" w:type="dxa"/>
            <w:tcBorders>
              <w:top w:val="single" w:sz="8" w:space="0" w:color="auto"/>
              <w:left w:val="single" w:sz="8" w:space="0" w:color="auto"/>
              <w:bottom w:val="single" w:sz="8" w:space="0" w:color="auto"/>
              <w:right w:val="nil"/>
            </w:tcBorders>
            <w:vAlign w:val="center"/>
          </w:tcPr>
          <w:p w14:paraId="16243D4F" w14:textId="77777777" w:rsidR="006E34A9" w:rsidRDefault="00000000">
            <w:pPr>
              <w:snapToGrid w:val="0"/>
              <w:jc w:val="center"/>
              <w:rPr>
                <w:rFonts w:ascii="方正仿宋_GBK" w:eastAsia="方正仿宋_GBK"/>
                <w:sz w:val="32"/>
                <w:szCs w:val="32"/>
              </w:rPr>
            </w:pPr>
            <w:r>
              <w:rPr>
                <w:rFonts w:ascii="方正仿宋_GBK" w:eastAsia="方正仿宋_GBK" w:hint="eastAsia"/>
                <w:sz w:val="32"/>
                <w:szCs w:val="32"/>
              </w:rPr>
              <w:t>2024</w:t>
            </w:r>
            <w:proofErr w:type="gramStart"/>
            <w:r>
              <w:rPr>
                <w:rFonts w:ascii="方正仿宋_GBK" w:eastAsia="方正仿宋_GBK" w:hint="eastAsia"/>
                <w:color w:val="000000"/>
                <w:sz w:val="32"/>
                <w:szCs w:val="32"/>
              </w:rPr>
              <w:t>春招</w:t>
            </w:r>
            <w:proofErr w:type="gramEnd"/>
          </w:p>
        </w:tc>
      </w:tr>
      <w:tr w:rsidR="006E34A9" w14:paraId="5D5D2C07" w14:textId="77777777" w:rsidTr="008E5FCC">
        <w:tblPrEx>
          <w:tblBorders>
            <w:top w:val="none" w:sz="0" w:space="0" w:color="auto"/>
          </w:tblBorders>
        </w:tblPrEx>
        <w:trPr>
          <w:trHeight w:val="817"/>
          <w:jc w:val="center"/>
        </w:trPr>
        <w:tc>
          <w:tcPr>
            <w:tcW w:w="1550"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3F7205F3" w14:textId="77777777" w:rsidR="006E34A9" w:rsidRDefault="00000000">
            <w:pPr>
              <w:snapToGrid w:val="0"/>
              <w:jc w:val="center"/>
              <w:rPr>
                <w:rFonts w:ascii="方正仿宋_GBK" w:eastAsia="方正仿宋_GBK"/>
                <w:sz w:val="32"/>
                <w:szCs w:val="32"/>
              </w:rPr>
            </w:pPr>
            <w:r>
              <w:rPr>
                <w:rFonts w:ascii="方正仿宋_GBK" w:eastAsia="方正仿宋_GBK" w:hint="eastAsia"/>
                <w:sz w:val="32"/>
                <w:szCs w:val="32"/>
              </w:rPr>
              <w:t>数字金融</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14:paraId="145B0DC7" w14:textId="77777777" w:rsidR="006E34A9" w:rsidRDefault="00000000">
            <w:pPr>
              <w:snapToGrid w:val="0"/>
              <w:jc w:val="center"/>
              <w:rPr>
                <w:rFonts w:ascii="Arial" w:eastAsia="方正仿宋_GBK" w:hAnsi="Arial" w:cs="Arial"/>
                <w:sz w:val="32"/>
                <w:szCs w:val="32"/>
              </w:rPr>
            </w:pPr>
            <w:r>
              <w:rPr>
                <w:rFonts w:ascii="Arial" w:eastAsia="方正仿宋_GBK" w:hAnsi="Arial" w:cs="Arial"/>
                <w:sz w:val="32"/>
                <w:szCs w:val="32"/>
              </w:rPr>
              <w:t>7</w:t>
            </w:r>
          </w:p>
        </w:tc>
        <w:tc>
          <w:tcPr>
            <w:tcW w:w="4678" w:type="dxa"/>
            <w:tcBorders>
              <w:top w:val="single" w:sz="8" w:space="0" w:color="auto"/>
              <w:left w:val="single" w:sz="8" w:space="0" w:color="auto"/>
              <w:bottom w:val="single" w:sz="8" w:space="0" w:color="auto"/>
              <w:right w:val="single" w:sz="8" w:space="0" w:color="auto"/>
            </w:tcBorders>
            <w:shd w:val="clear" w:color="auto" w:fill="FFFFFF"/>
            <w:vAlign w:val="center"/>
          </w:tcPr>
          <w:p w14:paraId="042C3E40" w14:textId="77777777" w:rsidR="006E34A9" w:rsidRDefault="00000000">
            <w:pPr>
              <w:snapToGrid w:val="0"/>
              <w:jc w:val="left"/>
              <w:rPr>
                <w:rFonts w:ascii="方正仿宋_GBK" w:eastAsia="方正仿宋_GBK"/>
                <w:sz w:val="32"/>
                <w:szCs w:val="32"/>
              </w:rPr>
            </w:pPr>
            <w:r>
              <w:rPr>
                <w:rFonts w:ascii="方正仿宋_GBK" w:eastAsia="方正仿宋_GBK" w:hint="eastAsia"/>
                <w:sz w:val="32"/>
                <w:szCs w:val="32"/>
              </w:rPr>
              <w:t>数据驱动创新：数据资产入</w:t>
            </w:r>
            <w:proofErr w:type="gramStart"/>
            <w:r>
              <w:rPr>
                <w:rFonts w:ascii="方正仿宋_GBK" w:eastAsia="方正仿宋_GBK" w:hint="eastAsia"/>
                <w:sz w:val="32"/>
                <w:szCs w:val="32"/>
              </w:rPr>
              <w:t>表发挥</w:t>
            </w:r>
            <w:proofErr w:type="gramEnd"/>
            <w:r>
              <w:rPr>
                <w:rFonts w:ascii="方正仿宋_GBK" w:eastAsia="方正仿宋_GBK" w:hint="eastAsia"/>
                <w:sz w:val="32"/>
                <w:szCs w:val="32"/>
              </w:rPr>
              <w:t>数据资产潜力</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14:paraId="305CBE25" w14:textId="77777777" w:rsidR="006E34A9" w:rsidRDefault="00000000">
            <w:pPr>
              <w:snapToGrid w:val="0"/>
              <w:jc w:val="center"/>
              <w:rPr>
                <w:sz w:val="32"/>
                <w:szCs w:val="32"/>
              </w:rPr>
            </w:pPr>
            <w:r>
              <w:rPr>
                <w:rFonts w:ascii="方正仿宋_GBK" w:eastAsia="方正仿宋_GBK" w:hint="eastAsia"/>
                <w:sz w:val="32"/>
                <w:szCs w:val="32"/>
              </w:rPr>
              <w:t>上海</w:t>
            </w:r>
          </w:p>
        </w:tc>
        <w:tc>
          <w:tcPr>
            <w:tcW w:w="1231" w:type="dxa"/>
            <w:tcBorders>
              <w:top w:val="single" w:sz="8" w:space="0" w:color="auto"/>
              <w:left w:val="single" w:sz="8" w:space="0" w:color="auto"/>
              <w:bottom w:val="single" w:sz="8" w:space="0" w:color="auto"/>
              <w:right w:val="nil"/>
            </w:tcBorders>
            <w:shd w:val="clear" w:color="auto" w:fill="FFFFFF"/>
            <w:vAlign w:val="center"/>
          </w:tcPr>
          <w:p w14:paraId="70F76150" w14:textId="77777777" w:rsidR="006E34A9" w:rsidRDefault="00000000">
            <w:pPr>
              <w:snapToGrid w:val="0"/>
              <w:jc w:val="center"/>
              <w:rPr>
                <w:rFonts w:ascii="方正仿宋_GBK" w:eastAsia="方正仿宋_GBK"/>
                <w:sz w:val="32"/>
                <w:szCs w:val="32"/>
              </w:rPr>
            </w:pPr>
            <w:r>
              <w:rPr>
                <w:rFonts w:ascii="方正仿宋_GBK" w:eastAsia="方正仿宋_GBK" w:hint="eastAsia"/>
                <w:sz w:val="32"/>
                <w:szCs w:val="32"/>
              </w:rPr>
              <w:t>2024</w:t>
            </w:r>
            <w:proofErr w:type="gramStart"/>
            <w:r>
              <w:rPr>
                <w:rFonts w:ascii="方正仿宋_GBK" w:eastAsia="方正仿宋_GBK" w:hint="eastAsia"/>
                <w:color w:val="000000"/>
                <w:sz w:val="32"/>
                <w:szCs w:val="32"/>
              </w:rPr>
              <w:t>春招</w:t>
            </w:r>
            <w:proofErr w:type="gramEnd"/>
          </w:p>
        </w:tc>
      </w:tr>
      <w:tr w:rsidR="006E34A9" w14:paraId="5BDF0856" w14:textId="77777777" w:rsidTr="008E5FCC">
        <w:tblPrEx>
          <w:tblBorders>
            <w:top w:val="none" w:sz="0" w:space="0" w:color="auto"/>
          </w:tblBorders>
        </w:tblPrEx>
        <w:trPr>
          <w:trHeight w:val="954"/>
          <w:jc w:val="center"/>
        </w:trPr>
        <w:tc>
          <w:tcPr>
            <w:tcW w:w="1550" w:type="dxa"/>
            <w:vMerge/>
            <w:tcBorders>
              <w:top w:val="single" w:sz="8" w:space="0" w:color="auto"/>
              <w:left w:val="single" w:sz="8" w:space="0" w:color="auto"/>
              <w:bottom w:val="single" w:sz="12" w:space="0" w:color="auto"/>
              <w:right w:val="single" w:sz="8" w:space="0" w:color="auto"/>
            </w:tcBorders>
            <w:shd w:val="clear" w:color="auto" w:fill="FFFFFF"/>
            <w:vAlign w:val="center"/>
          </w:tcPr>
          <w:p w14:paraId="5A6EED05" w14:textId="77777777" w:rsidR="006E34A9" w:rsidRDefault="006E34A9">
            <w:pPr>
              <w:snapToGrid w:val="0"/>
              <w:jc w:val="center"/>
              <w:rPr>
                <w:rFonts w:ascii="方正仿宋_GBK" w:eastAsia="方正仿宋_GBK"/>
                <w:sz w:val="32"/>
                <w:szCs w:val="32"/>
              </w:rPr>
            </w:pPr>
          </w:p>
        </w:tc>
        <w:tc>
          <w:tcPr>
            <w:tcW w:w="992" w:type="dxa"/>
            <w:tcBorders>
              <w:top w:val="single" w:sz="8" w:space="0" w:color="auto"/>
              <w:left w:val="single" w:sz="8" w:space="0" w:color="auto"/>
              <w:bottom w:val="single" w:sz="12" w:space="0" w:color="auto"/>
              <w:right w:val="single" w:sz="8" w:space="0" w:color="auto"/>
            </w:tcBorders>
            <w:shd w:val="clear" w:color="auto" w:fill="FFFFFF"/>
            <w:vAlign w:val="center"/>
          </w:tcPr>
          <w:p w14:paraId="6C87C8E8" w14:textId="77777777" w:rsidR="006E34A9" w:rsidRDefault="00000000">
            <w:pPr>
              <w:snapToGrid w:val="0"/>
              <w:jc w:val="center"/>
              <w:rPr>
                <w:rFonts w:ascii="Arial" w:eastAsia="方正仿宋_GBK" w:hAnsi="Arial" w:cs="Arial"/>
                <w:sz w:val="32"/>
                <w:szCs w:val="32"/>
              </w:rPr>
            </w:pPr>
            <w:r>
              <w:rPr>
                <w:rFonts w:ascii="Arial" w:eastAsia="方正仿宋_GBK" w:hAnsi="Arial" w:cs="Arial"/>
                <w:sz w:val="32"/>
                <w:szCs w:val="32"/>
              </w:rPr>
              <w:t>8</w:t>
            </w:r>
          </w:p>
        </w:tc>
        <w:tc>
          <w:tcPr>
            <w:tcW w:w="4678" w:type="dxa"/>
            <w:tcBorders>
              <w:top w:val="single" w:sz="8" w:space="0" w:color="auto"/>
              <w:left w:val="single" w:sz="8" w:space="0" w:color="auto"/>
              <w:bottom w:val="single" w:sz="12" w:space="0" w:color="auto"/>
              <w:right w:val="single" w:sz="8" w:space="0" w:color="auto"/>
            </w:tcBorders>
            <w:shd w:val="clear" w:color="auto" w:fill="FFFFFF"/>
            <w:vAlign w:val="center"/>
          </w:tcPr>
          <w:p w14:paraId="3033624B" w14:textId="77777777" w:rsidR="006E34A9" w:rsidRDefault="00000000">
            <w:pPr>
              <w:snapToGrid w:val="0"/>
              <w:jc w:val="left"/>
              <w:rPr>
                <w:rFonts w:ascii="方正仿宋_GBK" w:eastAsia="方正仿宋_GBK"/>
                <w:sz w:val="32"/>
                <w:szCs w:val="32"/>
              </w:rPr>
            </w:pPr>
            <w:r>
              <w:rPr>
                <w:rFonts w:ascii="方正仿宋_GBK" w:eastAsia="方正仿宋_GBK"/>
                <w:sz w:val="32"/>
                <w:szCs w:val="32"/>
              </w:rPr>
              <w:t>运用新质生产力强化</w:t>
            </w:r>
            <w:r>
              <w:rPr>
                <w:rFonts w:ascii="方正仿宋_GBK" w:eastAsia="方正仿宋_GBK" w:hint="eastAsia"/>
                <w:sz w:val="32"/>
                <w:szCs w:val="32"/>
              </w:rPr>
              <w:t>银行</w:t>
            </w:r>
            <w:r>
              <w:rPr>
                <w:rFonts w:ascii="方正仿宋_GBK" w:eastAsia="方正仿宋_GBK"/>
                <w:sz w:val="32"/>
                <w:szCs w:val="32"/>
              </w:rPr>
              <w:t>线</w:t>
            </w:r>
            <w:proofErr w:type="gramStart"/>
            <w:r>
              <w:rPr>
                <w:rFonts w:ascii="方正仿宋_GBK" w:eastAsia="方正仿宋_GBK"/>
                <w:sz w:val="32"/>
                <w:szCs w:val="32"/>
              </w:rPr>
              <w:t>上渠道</w:t>
            </w:r>
            <w:proofErr w:type="gramEnd"/>
            <w:r>
              <w:rPr>
                <w:rFonts w:ascii="方正仿宋_GBK" w:eastAsia="方正仿宋_GBK"/>
                <w:sz w:val="32"/>
                <w:szCs w:val="32"/>
              </w:rPr>
              <w:t>与运营</w:t>
            </w:r>
            <w:r>
              <w:rPr>
                <w:rFonts w:ascii="方正仿宋_GBK" w:eastAsia="方正仿宋_GBK" w:hint="eastAsia"/>
                <w:sz w:val="32"/>
                <w:szCs w:val="32"/>
              </w:rPr>
              <w:t>研究</w:t>
            </w:r>
          </w:p>
        </w:tc>
        <w:tc>
          <w:tcPr>
            <w:tcW w:w="992" w:type="dxa"/>
            <w:tcBorders>
              <w:top w:val="single" w:sz="8" w:space="0" w:color="auto"/>
              <w:left w:val="single" w:sz="8" w:space="0" w:color="auto"/>
              <w:bottom w:val="single" w:sz="12" w:space="0" w:color="auto"/>
              <w:right w:val="single" w:sz="8" w:space="0" w:color="auto"/>
            </w:tcBorders>
            <w:shd w:val="clear" w:color="auto" w:fill="FFFFFF"/>
            <w:vAlign w:val="center"/>
          </w:tcPr>
          <w:p w14:paraId="3E4EB462" w14:textId="77777777" w:rsidR="006E34A9" w:rsidRDefault="00000000">
            <w:pPr>
              <w:snapToGrid w:val="0"/>
              <w:jc w:val="center"/>
              <w:rPr>
                <w:rFonts w:ascii="方正仿宋_GBK" w:eastAsia="方正仿宋_GBK"/>
                <w:sz w:val="32"/>
                <w:szCs w:val="32"/>
              </w:rPr>
            </w:pPr>
            <w:r>
              <w:rPr>
                <w:rFonts w:ascii="方正仿宋_GBK" w:eastAsia="方正仿宋_GBK" w:hint="eastAsia"/>
                <w:sz w:val="32"/>
                <w:szCs w:val="32"/>
              </w:rPr>
              <w:t>南京</w:t>
            </w:r>
          </w:p>
        </w:tc>
        <w:tc>
          <w:tcPr>
            <w:tcW w:w="1231" w:type="dxa"/>
            <w:tcBorders>
              <w:top w:val="single" w:sz="8" w:space="0" w:color="auto"/>
              <w:left w:val="single" w:sz="8" w:space="0" w:color="auto"/>
              <w:bottom w:val="single" w:sz="12" w:space="0" w:color="auto"/>
              <w:right w:val="nil"/>
            </w:tcBorders>
            <w:shd w:val="clear" w:color="auto" w:fill="FFFFFF"/>
            <w:vAlign w:val="center"/>
          </w:tcPr>
          <w:p w14:paraId="6C6AE4F9" w14:textId="77777777" w:rsidR="006E34A9" w:rsidRDefault="00000000">
            <w:pPr>
              <w:snapToGrid w:val="0"/>
              <w:jc w:val="center"/>
              <w:rPr>
                <w:rFonts w:ascii="方正仿宋_GBK" w:eastAsia="方正仿宋_GBK"/>
                <w:sz w:val="32"/>
                <w:szCs w:val="32"/>
              </w:rPr>
            </w:pPr>
            <w:r>
              <w:rPr>
                <w:rFonts w:ascii="方正仿宋_GBK" w:eastAsia="方正仿宋_GBK" w:hint="eastAsia"/>
                <w:sz w:val="32"/>
                <w:szCs w:val="32"/>
              </w:rPr>
              <w:t>2024</w:t>
            </w:r>
            <w:proofErr w:type="gramStart"/>
            <w:r>
              <w:rPr>
                <w:rFonts w:ascii="方正仿宋_GBK" w:eastAsia="方正仿宋_GBK" w:hint="eastAsia"/>
                <w:color w:val="000000"/>
                <w:sz w:val="32"/>
                <w:szCs w:val="32"/>
              </w:rPr>
              <w:t>春招</w:t>
            </w:r>
            <w:proofErr w:type="gramEnd"/>
          </w:p>
        </w:tc>
      </w:tr>
    </w:tbl>
    <w:p w14:paraId="164FAA08" w14:textId="77777777" w:rsidR="006E34A9" w:rsidRDefault="006E34A9">
      <w:pPr>
        <w:spacing w:after="120" w:line="480" w:lineRule="auto"/>
        <w:ind w:leftChars="-295" w:left="-619"/>
        <w:rPr>
          <w:rFonts w:ascii="方正仿宋_GBK" w:eastAsia="方正仿宋_GBK" w:hAnsi="方正仿宋_GBK" w:cs="方正仿宋_GBK"/>
          <w:sz w:val="24"/>
          <w:szCs w:val="24"/>
        </w:rPr>
      </w:pPr>
    </w:p>
    <w:p w14:paraId="093A9FC5" w14:textId="77777777" w:rsidR="006E34A9" w:rsidRDefault="00000000">
      <w:pPr>
        <w:widowControl/>
        <w:jc w:val="left"/>
        <w:rPr>
          <w:rFonts w:ascii="黑体" w:eastAsia="黑体" w:hAnsi="黑体" w:cs="黑体"/>
          <w:sz w:val="32"/>
          <w:szCs w:val="32"/>
        </w:rPr>
      </w:pPr>
      <w:r>
        <w:rPr>
          <w:rFonts w:ascii="黑体" w:eastAsia="黑体" w:hAnsi="黑体" w:cs="黑体" w:hint="eastAsia"/>
          <w:sz w:val="32"/>
          <w:szCs w:val="32"/>
        </w:rPr>
        <w:br w:type="page"/>
      </w:r>
    </w:p>
    <w:p w14:paraId="290FF826" w14:textId="77777777" w:rsidR="006E34A9" w:rsidRDefault="006E34A9">
      <w:pPr>
        <w:widowControl/>
        <w:snapToGrid w:val="0"/>
        <w:spacing w:line="300" w:lineRule="auto"/>
        <w:jc w:val="center"/>
        <w:rPr>
          <w:rFonts w:ascii="黑体" w:eastAsia="黑体" w:hAnsi="黑体" w:cs="方正黑体_GBK"/>
          <w:kern w:val="0"/>
          <w:sz w:val="32"/>
          <w:szCs w:val="32"/>
        </w:rPr>
      </w:pPr>
    </w:p>
    <w:p w14:paraId="64AF8A64" w14:textId="77777777" w:rsidR="006E34A9" w:rsidRDefault="00000000">
      <w:pPr>
        <w:widowControl/>
        <w:snapToGrid w:val="0"/>
        <w:spacing w:line="300" w:lineRule="auto"/>
        <w:jc w:val="center"/>
        <w:rPr>
          <w:rFonts w:ascii="黑体" w:eastAsia="黑体" w:hAnsi="黑体" w:cs="方正黑体_GBK"/>
          <w:kern w:val="0"/>
          <w:sz w:val="36"/>
          <w:szCs w:val="36"/>
        </w:rPr>
      </w:pPr>
      <w:r>
        <w:rPr>
          <w:rFonts w:ascii="黑体" w:eastAsia="黑体" w:hAnsi="黑体" w:cs="方正黑体_GBK" w:hint="eastAsia"/>
          <w:kern w:val="0"/>
          <w:sz w:val="36"/>
          <w:szCs w:val="36"/>
        </w:rPr>
        <w:t>1.生产型社会向消费型社会转型过程中</w:t>
      </w:r>
    </w:p>
    <w:p w14:paraId="3D5D0E32" w14:textId="77777777" w:rsidR="006E34A9" w:rsidRDefault="00000000">
      <w:pPr>
        <w:widowControl/>
        <w:snapToGrid w:val="0"/>
        <w:spacing w:line="300" w:lineRule="auto"/>
        <w:jc w:val="center"/>
        <w:rPr>
          <w:rFonts w:ascii="黑体" w:eastAsia="黑体" w:hAnsi="黑体" w:cs="方正黑体_GBK"/>
          <w:kern w:val="0"/>
          <w:sz w:val="36"/>
          <w:szCs w:val="36"/>
        </w:rPr>
      </w:pPr>
      <w:r>
        <w:rPr>
          <w:rFonts w:ascii="黑体" w:eastAsia="黑体" w:hAnsi="黑体" w:cs="方正黑体_GBK" w:hint="eastAsia"/>
          <w:kern w:val="0"/>
          <w:sz w:val="36"/>
          <w:szCs w:val="36"/>
        </w:rPr>
        <w:t>商业银行转型发展研究</w:t>
      </w:r>
    </w:p>
    <w:p w14:paraId="35F67546" w14:textId="77777777" w:rsidR="006E34A9" w:rsidRDefault="006E34A9">
      <w:pPr>
        <w:snapToGrid w:val="0"/>
        <w:spacing w:after="120" w:line="300" w:lineRule="auto"/>
        <w:ind w:leftChars="200" w:left="420"/>
        <w:rPr>
          <w:sz w:val="32"/>
          <w:szCs w:val="32"/>
        </w:rPr>
      </w:pPr>
    </w:p>
    <w:p w14:paraId="4AFDC17D" w14:textId="77777777" w:rsidR="006E34A9" w:rsidRDefault="00000000">
      <w:pPr>
        <w:snapToGrid w:val="0"/>
        <w:spacing w:line="300" w:lineRule="auto"/>
        <w:ind w:firstLineChars="200" w:firstLine="643"/>
        <w:rPr>
          <w:sz w:val="32"/>
          <w:szCs w:val="32"/>
        </w:rPr>
      </w:pPr>
      <w:r>
        <w:rPr>
          <w:rFonts w:ascii="方正仿宋_GBK" w:eastAsia="方正仿宋_GBK" w:hAnsi="方正仿宋_GBK" w:cs="方正仿宋_GBK" w:hint="eastAsia"/>
          <w:b/>
          <w:bCs/>
          <w:sz w:val="32"/>
          <w:szCs w:val="32"/>
        </w:rPr>
        <w:t>研究背景：</w:t>
      </w:r>
      <w:r>
        <w:rPr>
          <w:rFonts w:ascii="方正仿宋_GBK" w:eastAsia="方正仿宋_GBK" w:hAnsi="方正仿宋_GBK" w:cs="方正仿宋_GBK" w:hint="eastAsia"/>
          <w:color w:val="000000"/>
          <w:sz w:val="32"/>
          <w:szCs w:val="32"/>
        </w:rPr>
        <w:t>我国</w:t>
      </w:r>
      <w:r>
        <w:rPr>
          <w:rFonts w:ascii="方正仿宋_GBK" w:eastAsia="方正仿宋_GBK" w:hAnsi="方正仿宋_GBK" w:cs="方正仿宋_GBK" w:hint="eastAsia"/>
          <w:sz w:val="32"/>
          <w:szCs w:val="32"/>
        </w:rPr>
        <w:t>在改革开放之后经历了数十年的高速经济增长，目前开始面临经济转型、产业升级以及人口老龄化等结构性问题。此外，</w:t>
      </w:r>
      <w:r>
        <w:rPr>
          <w:rFonts w:ascii="方正仿宋_GBK" w:eastAsia="方正仿宋_GBK" w:hAnsi="方正仿宋_GBK" w:cs="方正仿宋_GBK" w:hint="eastAsia"/>
          <w:color w:val="000000"/>
          <w:sz w:val="32"/>
          <w:szCs w:val="32"/>
        </w:rPr>
        <w:t>我国经济</w:t>
      </w:r>
      <w:r>
        <w:rPr>
          <w:rFonts w:ascii="方正仿宋_GBK" w:eastAsia="方正仿宋_GBK" w:hAnsi="方正仿宋_GBK" w:cs="方正仿宋_GBK" w:hint="eastAsia"/>
          <w:sz w:val="32"/>
          <w:szCs w:val="32"/>
        </w:rPr>
        <w:t>的外部环境在百年大变局下也出现了巨大的变化。以上种种变化意味着</w:t>
      </w:r>
      <w:r>
        <w:rPr>
          <w:rFonts w:ascii="方正仿宋_GBK" w:eastAsia="方正仿宋_GBK" w:hAnsi="方正仿宋_GBK" w:cs="方正仿宋_GBK" w:hint="eastAsia"/>
          <w:color w:val="000000"/>
          <w:sz w:val="32"/>
          <w:szCs w:val="32"/>
        </w:rPr>
        <w:t>我国经济</w:t>
      </w:r>
      <w:r>
        <w:rPr>
          <w:rFonts w:ascii="方正仿宋_GBK" w:eastAsia="方正仿宋_GBK" w:hAnsi="方正仿宋_GBK" w:cs="方正仿宋_GBK" w:hint="eastAsia"/>
          <w:sz w:val="32"/>
          <w:szCs w:val="32"/>
        </w:rPr>
        <w:t>运行的基础发生了迁移，即由生产型社会迈向消费型社会。与之对应，商业银行的业务结构也应随之进行转变。</w:t>
      </w:r>
    </w:p>
    <w:p w14:paraId="03F4C80F" w14:textId="77777777" w:rsidR="006E34A9" w:rsidRDefault="00000000">
      <w:pPr>
        <w:snapToGrid w:val="0"/>
        <w:spacing w:line="300" w:lineRule="auto"/>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期望目标：</w:t>
      </w:r>
      <w:r>
        <w:rPr>
          <w:rFonts w:ascii="方正仿宋_GBK" w:eastAsia="方正仿宋_GBK" w:hAnsi="方正仿宋_GBK" w:cs="方正仿宋_GBK" w:hint="eastAsia"/>
          <w:sz w:val="32"/>
          <w:szCs w:val="32"/>
        </w:rPr>
        <w:t>在</w:t>
      </w:r>
      <w:r>
        <w:rPr>
          <w:rFonts w:ascii="方正仿宋_GBK" w:eastAsia="方正仿宋_GBK" w:hAnsi="方正仿宋_GBK" w:cs="方正仿宋_GBK" w:hint="eastAsia"/>
          <w:color w:val="000000"/>
          <w:sz w:val="32"/>
          <w:szCs w:val="32"/>
        </w:rPr>
        <w:t>我国经济</w:t>
      </w:r>
      <w:r>
        <w:rPr>
          <w:rFonts w:ascii="方正仿宋_GBK" w:eastAsia="方正仿宋_GBK" w:hAnsi="方正仿宋_GBK" w:cs="方正仿宋_GBK" w:hint="eastAsia"/>
          <w:sz w:val="32"/>
          <w:szCs w:val="32"/>
        </w:rPr>
        <w:t>从生产型社会向消费型社会转型的大背景下，商业银行需要加快调整资产业务策略，优化资产布局，积极推动新兴融资模式创新，构建起“信贷</w:t>
      </w:r>
      <w:r>
        <w:rPr>
          <w:rFonts w:ascii="方正仿宋_GBK" w:eastAsia="方正仿宋_GBK" w:hAnsi="方正仿宋_GBK" w:cs="方正仿宋_GBK"/>
          <w:sz w:val="32"/>
          <w:szCs w:val="32"/>
        </w:rPr>
        <w:t>+”、线上线下一体化的多元融资服务体系，实现从规模扩张导向转向价值导向。</w:t>
      </w:r>
      <w:r>
        <w:rPr>
          <w:rFonts w:ascii="方正仿宋_GBK" w:eastAsia="方正仿宋_GBK" w:hAnsi="方正仿宋_GBK" w:cs="方正仿宋_GBK" w:hint="eastAsia"/>
          <w:sz w:val="32"/>
          <w:szCs w:val="32"/>
        </w:rPr>
        <w:t>具体而言，主要需要我们研究：一是如何优化信贷投放结构、二是如何创新融资服务模式、三是如何完善和提升风险管理能力、四是如何更好应用金融科技为银行展业赋能。</w:t>
      </w:r>
    </w:p>
    <w:p w14:paraId="60AB8D49" w14:textId="77777777" w:rsidR="006E34A9" w:rsidRDefault="00000000">
      <w:pPr>
        <w:snapToGrid w:val="0"/>
        <w:spacing w:line="300" w:lineRule="auto"/>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工作地点</w:t>
      </w:r>
      <w:r>
        <w:rPr>
          <w:rFonts w:ascii="方正仿宋_GBK" w:eastAsia="方正仿宋_GBK" w:hAnsi="方正仿宋_GBK" w:cs="方正仿宋_GBK" w:hint="eastAsia"/>
          <w:sz w:val="32"/>
          <w:szCs w:val="32"/>
        </w:rPr>
        <w:t>：上海</w:t>
      </w:r>
    </w:p>
    <w:p w14:paraId="6362DD71" w14:textId="77777777" w:rsidR="006E34A9" w:rsidRDefault="00000000" w:rsidP="007B24CE">
      <w:pPr>
        <w:pStyle w:val="22"/>
        <w:snapToGrid w:val="0"/>
        <w:spacing w:line="300" w:lineRule="auto"/>
        <w:ind w:left="6820" w:hangingChars="2000" w:hanging="6400"/>
        <w:rPr>
          <w:rFonts w:ascii="黑体" w:eastAsia="黑体" w:hAnsi="黑体" w:cs="方正黑体_GBK"/>
          <w:kern w:val="0"/>
          <w:sz w:val="32"/>
          <w:szCs w:val="32"/>
        </w:rPr>
      </w:pPr>
      <w:r>
        <w:rPr>
          <w:rFonts w:ascii="黑体" w:eastAsia="黑体" w:hAnsi="黑体" w:cs="方正黑体_GBK" w:hint="eastAsia"/>
          <w:kern w:val="0"/>
          <w:sz w:val="32"/>
          <w:szCs w:val="32"/>
        </w:rPr>
        <w:br w:type="page"/>
      </w:r>
    </w:p>
    <w:p w14:paraId="62D61D47" w14:textId="77777777" w:rsidR="006E34A9" w:rsidRDefault="006E34A9">
      <w:pPr>
        <w:snapToGrid w:val="0"/>
        <w:spacing w:line="300" w:lineRule="auto"/>
        <w:jc w:val="center"/>
        <w:rPr>
          <w:rFonts w:ascii="方正黑体_GBK" w:eastAsia="方正黑体_GBK" w:hAnsi="方正黑体_GBK" w:cs="方正黑体_GBK"/>
          <w:sz w:val="32"/>
          <w:szCs w:val="32"/>
        </w:rPr>
      </w:pPr>
    </w:p>
    <w:p w14:paraId="4B2E15D8" w14:textId="77777777" w:rsidR="006E34A9" w:rsidRDefault="00000000">
      <w:pPr>
        <w:widowControl/>
        <w:snapToGrid w:val="0"/>
        <w:spacing w:line="300" w:lineRule="auto"/>
        <w:jc w:val="center"/>
        <w:rPr>
          <w:rFonts w:ascii="黑体" w:eastAsia="黑体" w:hAnsi="黑体" w:cs="方正黑体_GBK"/>
          <w:kern w:val="0"/>
          <w:sz w:val="36"/>
          <w:szCs w:val="36"/>
        </w:rPr>
      </w:pPr>
      <w:r>
        <w:rPr>
          <w:rFonts w:ascii="黑体" w:eastAsia="黑体" w:hAnsi="黑体" w:cs="方正黑体_GBK" w:hint="eastAsia"/>
          <w:kern w:val="0"/>
          <w:sz w:val="36"/>
          <w:szCs w:val="36"/>
        </w:rPr>
        <w:t>2.数字化普惠金融模式研究</w:t>
      </w:r>
    </w:p>
    <w:p w14:paraId="4208CC45" w14:textId="77777777" w:rsidR="006E34A9" w:rsidRDefault="006E34A9">
      <w:pPr>
        <w:widowControl/>
        <w:snapToGrid w:val="0"/>
        <w:spacing w:line="300" w:lineRule="auto"/>
        <w:ind w:firstLineChars="200" w:firstLine="640"/>
        <w:jc w:val="left"/>
        <w:rPr>
          <w:rFonts w:ascii="方正仿宋_GBK" w:eastAsia="方正仿宋_GBK" w:hAnsi="方正仿宋_GBK" w:cs="方正仿宋_GBK"/>
          <w:sz w:val="32"/>
          <w:szCs w:val="32"/>
        </w:rPr>
      </w:pPr>
    </w:p>
    <w:p w14:paraId="669153DF" w14:textId="77777777" w:rsidR="006E34A9" w:rsidRDefault="00000000">
      <w:pPr>
        <w:widowControl/>
        <w:snapToGrid w:val="0"/>
        <w:spacing w:line="300" w:lineRule="auto"/>
        <w:ind w:firstLineChars="200" w:firstLine="643"/>
        <w:jc w:val="left"/>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研究背景：</w:t>
      </w:r>
      <w:r>
        <w:rPr>
          <w:rFonts w:ascii="方正仿宋_GBK" w:eastAsia="方正仿宋_GBK" w:hAnsi="方正仿宋_GBK" w:cs="方正仿宋_GBK" w:hint="eastAsia"/>
          <w:sz w:val="32"/>
          <w:szCs w:val="32"/>
        </w:rPr>
        <w:t>发展普惠金融，让人民群众更充分、更平等地获得普惠性金融服务，提升金融服务的覆盖率、可得性和满意度，既是落实党中央战略决策部署的需要，也是落实交行发展战略、实现高质量发展的现实需要。做好普惠金融，不能依靠传统路径，需要建</w:t>
      </w:r>
      <w:r>
        <w:rPr>
          <w:rFonts w:ascii="方正仿宋_GBK" w:eastAsia="方正仿宋_GBK" w:hAnsi="方正仿宋_GBK" w:cs="方正仿宋_GBK" w:hint="eastAsia"/>
          <w:color w:val="000000"/>
          <w:sz w:val="32"/>
          <w:szCs w:val="32"/>
        </w:rPr>
        <w:t>强</w:t>
      </w:r>
      <w:r>
        <w:rPr>
          <w:rFonts w:ascii="方正仿宋_GBK" w:eastAsia="方正仿宋_GBK" w:hAnsi="方正仿宋_GBK" w:cs="方正仿宋_GBK" w:hint="eastAsia"/>
          <w:sz w:val="32"/>
          <w:szCs w:val="32"/>
        </w:rPr>
        <w:t>数字化经营能力，构建数字化普惠金融模式，通过数字化转型和体制机制改革释放新动能，推进业务创新发展。</w:t>
      </w:r>
    </w:p>
    <w:p w14:paraId="704B85EC" w14:textId="77777777" w:rsidR="006E34A9" w:rsidRDefault="00000000">
      <w:pPr>
        <w:widowControl/>
        <w:snapToGrid w:val="0"/>
        <w:spacing w:line="300" w:lineRule="auto"/>
        <w:ind w:firstLineChars="200" w:firstLine="643"/>
        <w:jc w:val="left"/>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期望目标：</w:t>
      </w:r>
      <w:r>
        <w:rPr>
          <w:rFonts w:ascii="方正仿宋_GBK" w:eastAsia="方正仿宋_GBK" w:hAnsi="方正仿宋_GBK" w:cs="方正仿宋_GBK" w:hint="eastAsia"/>
          <w:sz w:val="32"/>
          <w:szCs w:val="32"/>
        </w:rPr>
        <w:t>按照普惠金融“扩面、增量、优价、稳质”的总体原则，持续建</w:t>
      </w:r>
      <w:r>
        <w:rPr>
          <w:rFonts w:ascii="方正仿宋_GBK" w:eastAsia="方正仿宋_GBK" w:hAnsi="方正仿宋_GBK" w:cs="方正仿宋_GBK" w:hint="eastAsia"/>
          <w:color w:val="000000"/>
          <w:sz w:val="32"/>
          <w:szCs w:val="32"/>
        </w:rPr>
        <w:t>强</w:t>
      </w:r>
      <w:r>
        <w:rPr>
          <w:rFonts w:ascii="方正仿宋_GBK" w:eastAsia="方正仿宋_GBK" w:hAnsi="方正仿宋_GBK" w:cs="方正仿宋_GBK" w:hint="eastAsia"/>
          <w:sz w:val="32"/>
          <w:szCs w:val="32"/>
        </w:rPr>
        <w:t>数字化能力，充分借鉴国内外先进同业研究探索成果和实践经验，构建交通银行数字化普惠金融模式，实现三个目标：一是建</w:t>
      </w:r>
      <w:r>
        <w:rPr>
          <w:rFonts w:ascii="方正仿宋_GBK" w:eastAsia="方正仿宋_GBK" w:hAnsi="方正仿宋_GBK" w:cs="方正仿宋_GBK" w:hint="eastAsia"/>
          <w:color w:val="000000"/>
          <w:sz w:val="32"/>
          <w:szCs w:val="32"/>
        </w:rPr>
        <w:t>强</w:t>
      </w:r>
      <w:r>
        <w:rPr>
          <w:rFonts w:ascii="方正仿宋_GBK" w:eastAsia="方正仿宋_GBK" w:hAnsi="方正仿宋_GBK" w:cs="方正仿宋_GBK" w:hint="eastAsia"/>
          <w:sz w:val="32"/>
          <w:szCs w:val="32"/>
        </w:rPr>
        <w:t>数字化经营营销，大幅提升总行直接经营成效；二是赋能分行和合作伙伴，大幅提升全链路数字化经营能力；三是完善数字化集中运营管理体系，大幅提升批量</w:t>
      </w:r>
      <w:proofErr w:type="gramStart"/>
      <w:r>
        <w:rPr>
          <w:rFonts w:ascii="方正仿宋_GBK" w:eastAsia="方正仿宋_GBK" w:hAnsi="方正仿宋_GBK" w:cs="方正仿宋_GBK" w:hint="eastAsia"/>
          <w:sz w:val="32"/>
          <w:szCs w:val="32"/>
        </w:rPr>
        <w:t>化集中</w:t>
      </w:r>
      <w:proofErr w:type="gramEnd"/>
      <w:r>
        <w:rPr>
          <w:rFonts w:ascii="方正仿宋_GBK" w:eastAsia="方正仿宋_GBK" w:hAnsi="方正仿宋_GBK" w:cs="方正仿宋_GBK" w:hint="eastAsia"/>
          <w:sz w:val="32"/>
          <w:szCs w:val="32"/>
        </w:rPr>
        <w:t>作业水平及运营质效，切实为一线减负。</w:t>
      </w:r>
    </w:p>
    <w:p w14:paraId="1C5DAEDD" w14:textId="77777777" w:rsidR="006E34A9" w:rsidRDefault="00000000" w:rsidP="00D41177">
      <w:pPr>
        <w:widowControl/>
        <w:snapToGrid w:val="0"/>
        <w:spacing w:line="300" w:lineRule="auto"/>
        <w:ind w:firstLineChars="200" w:firstLine="643"/>
        <w:jc w:val="left"/>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工作地点</w:t>
      </w:r>
      <w:r>
        <w:rPr>
          <w:rFonts w:ascii="方正仿宋_GBK" w:eastAsia="方正仿宋_GBK" w:hAnsi="方正仿宋_GBK" w:cs="方正仿宋_GBK" w:hint="eastAsia"/>
          <w:sz w:val="32"/>
          <w:szCs w:val="32"/>
        </w:rPr>
        <w:t>：上海</w:t>
      </w:r>
    </w:p>
    <w:p w14:paraId="510A1F23" w14:textId="77777777" w:rsidR="006E34A9" w:rsidRDefault="006E34A9">
      <w:pPr>
        <w:widowControl/>
        <w:snapToGrid w:val="0"/>
        <w:spacing w:line="300" w:lineRule="auto"/>
        <w:ind w:firstLineChars="200" w:firstLine="643"/>
        <w:jc w:val="left"/>
        <w:rPr>
          <w:rFonts w:ascii="方正仿宋_GBK" w:eastAsia="方正仿宋_GBK" w:hAnsi="方正仿宋_GBK" w:cs="方正仿宋_GBK"/>
          <w:b/>
          <w:bCs/>
          <w:sz w:val="32"/>
          <w:szCs w:val="32"/>
        </w:rPr>
      </w:pPr>
    </w:p>
    <w:p w14:paraId="0C596D2A" w14:textId="77777777" w:rsidR="006E34A9" w:rsidRDefault="00000000">
      <w:pPr>
        <w:widowControl/>
        <w:jc w:val="left"/>
        <w:rPr>
          <w:rFonts w:ascii="方正仿宋_GBK" w:eastAsia="方正仿宋_GBK" w:hAnsi="方正仿宋_GBK" w:cs="方正仿宋_GBK"/>
          <w:sz w:val="32"/>
          <w:szCs w:val="32"/>
        </w:rPr>
      </w:pPr>
      <w:r>
        <w:rPr>
          <w:rFonts w:ascii="方正仿宋_GBK" w:eastAsia="方正仿宋_GBK" w:hAnsi="方正仿宋_GBK" w:cs="方正仿宋_GBK"/>
          <w:sz w:val="32"/>
          <w:szCs w:val="32"/>
        </w:rPr>
        <w:br w:type="page"/>
      </w:r>
    </w:p>
    <w:p w14:paraId="5DBDA9DD" w14:textId="77777777" w:rsidR="006E34A9" w:rsidRDefault="006E34A9">
      <w:pPr>
        <w:widowControl/>
        <w:snapToGrid w:val="0"/>
        <w:spacing w:line="300" w:lineRule="auto"/>
        <w:ind w:firstLineChars="1700" w:firstLine="5440"/>
        <w:jc w:val="left"/>
        <w:rPr>
          <w:rFonts w:ascii="方正仿宋_GBK" w:eastAsia="方正仿宋_GBK" w:hAnsi="方正仿宋_GBK" w:cs="方正仿宋_GBK"/>
          <w:sz w:val="32"/>
          <w:szCs w:val="32"/>
        </w:rPr>
      </w:pPr>
    </w:p>
    <w:p w14:paraId="502A79AC" w14:textId="77777777" w:rsidR="006E34A9" w:rsidRDefault="00000000">
      <w:pPr>
        <w:widowControl/>
        <w:snapToGrid w:val="0"/>
        <w:spacing w:line="300" w:lineRule="auto"/>
        <w:jc w:val="center"/>
        <w:rPr>
          <w:rFonts w:ascii="黑体" w:eastAsia="黑体" w:hAnsi="黑体" w:cs="方正黑体_GBK"/>
          <w:kern w:val="0"/>
          <w:sz w:val="36"/>
          <w:szCs w:val="36"/>
        </w:rPr>
      </w:pPr>
      <w:r>
        <w:rPr>
          <w:rFonts w:ascii="黑体" w:eastAsia="黑体" w:hAnsi="黑体" w:cs="方正黑体_GBK" w:hint="eastAsia"/>
          <w:kern w:val="0"/>
          <w:sz w:val="36"/>
          <w:szCs w:val="36"/>
        </w:rPr>
        <w:t>3.新市民等重点客</w:t>
      </w:r>
      <w:proofErr w:type="gramStart"/>
      <w:r>
        <w:rPr>
          <w:rFonts w:ascii="黑体" w:eastAsia="黑体" w:hAnsi="黑体" w:cs="方正黑体_GBK" w:hint="eastAsia"/>
          <w:kern w:val="0"/>
          <w:sz w:val="36"/>
          <w:szCs w:val="36"/>
        </w:rPr>
        <w:t>群服务</w:t>
      </w:r>
      <w:proofErr w:type="gramEnd"/>
      <w:r>
        <w:rPr>
          <w:rFonts w:ascii="黑体" w:eastAsia="黑体" w:hAnsi="黑体" w:cs="方正黑体_GBK" w:hint="eastAsia"/>
          <w:kern w:val="0"/>
          <w:sz w:val="36"/>
          <w:szCs w:val="36"/>
        </w:rPr>
        <w:t>模式研究</w:t>
      </w:r>
    </w:p>
    <w:p w14:paraId="088A9507" w14:textId="77777777" w:rsidR="006E34A9" w:rsidRDefault="006E34A9">
      <w:pPr>
        <w:snapToGrid w:val="0"/>
        <w:spacing w:line="300" w:lineRule="auto"/>
        <w:ind w:firstLineChars="200" w:firstLine="640"/>
        <w:jc w:val="left"/>
        <w:rPr>
          <w:rFonts w:ascii="方正仿宋_GBK" w:eastAsia="方正仿宋_GBK" w:hAnsi="方正仿宋_GBK" w:cs="方正仿宋_GBK"/>
          <w:sz w:val="32"/>
          <w:szCs w:val="32"/>
        </w:rPr>
      </w:pPr>
    </w:p>
    <w:p w14:paraId="4783E357" w14:textId="77777777" w:rsidR="006E34A9" w:rsidRDefault="00000000">
      <w:pPr>
        <w:snapToGrid w:val="0"/>
        <w:spacing w:line="300" w:lineRule="auto"/>
        <w:ind w:firstLineChars="200" w:firstLine="643"/>
        <w:jc w:val="left"/>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研究背景：</w:t>
      </w:r>
      <w:r>
        <w:rPr>
          <w:rFonts w:ascii="方正仿宋_GBK" w:eastAsia="方正仿宋_GBK" w:hAnsi="方正仿宋_GBK" w:cs="方正仿宋_GBK" w:hint="eastAsia"/>
          <w:sz w:val="32"/>
          <w:szCs w:val="32"/>
        </w:rPr>
        <w:t>随着城市化进程加快，大量人口在农村与城市、城市与城市之间流动转移，形成庞大的新市民群体。做好新市民金融服务是金融机构坚持以人民为中心的发展思想的必要举措。当前，商业银行对新市民等重点客群提供系统化、差异化服务还存在一定困难，</w:t>
      </w:r>
      <w:r>
        <w:rPr>
          <w:rFonts w:ascii="方正仿宋_GBK" w:eastAsia="方正仿宋_GBK" w:hAnsi="方正仿宋_GBK" w:cs="方正仿宋_GBK" w:hint="eastAsia"/>
          <w:color w:val="000000"/>
          <w:sz w:val="32"/>
          <w:szCs w:val="32"/>
        </w:rPr>
        <w:t>须</w:t>
      </w:r>
      <w:r>
        <w:rPr>
          <w:rFonts w:ascii="方正仿宋_GBK" w:eastAsia="方正仿宋_GBK" w:hAnsi="方正仿宋_GBK" w:cs="方正仿宋_GBK" w:hint="eastAsia"/>
          <w:sz w:val="32"/>
          <w:szCs w:val="32"/>
        </w:rPr>
        <w:t>整合连通内外部资源数据，多维度融入新市民生活场景，提供综合化金融与非金融服务，为新市民提供高质量服务。</w:t>
      </w:r>
    </w:p>
    <w:p w14:paraId="29B56A7B" w14:textId="77777777" w:rsidR="006E34A9" w:rsidRDefault="00000000">
      <w:pPr>
        <w:snapToGrid w:val="0"/>
        <w:spacing w:line="300" w:lineRule="auto"/>
        <w:ind w:firstLineChars="200" w:firstLine="643"/>
        <w:jc w:val="left"/>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期望目标：</w:t>
      </w:r>
    </w:p>
    <w:p w14:paraId="2FC2BD69" w14:textId="77777777" w:rsidR="006E34A9" w:rsidRDefault="00000000">
      <w:pPr>
        <w:snapToGrid w:val="0"/>
        <w:spacing w:line="300" w:lineRule="auto"/>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1.全面梳理商业银行新市民客</w:t>
      </w:r>
      <w:proofErr w:type="gramStart"/>
      <w:r>
        <w:rPr>
          <w:rFonts w:ascii="方正仿宋_GBK" w:eastAsia="方正仿宋_GBK" w:hAnsi="方正仿宋_GBK" w:cs="方正仿宋_GBK" w:hint="eastAsia"/>
          <w:sz w:val="32"/>
          <w:szCs w:val="32"/>
        </w:rPr>
        <w:t>群服务</w:t>
      </w:r>
      <w:proofErr w:type="gramEnd"/>
      <w:r>
        <w:rPr>
          <w:rFonts w:ascii="方正仿宋_GBK" w:eastAsia="方正仿宋_GBK" w:hAnsi="方正仿宋_GBK" w:cs="方正仿宋_GBK" w:hint="eastAsia"/>
          <w:sz w:val="32"/>
          <w:szCs w:val="32"/>
        </w:rPr>
        <w:t>模式建设情况。研究新市民金融服务需求、挖掘新市民的普遍痛点，分析交行在新市民金融服务建设上的问题短板，并提出改善路径。</w:t>
      </w:r>
    </w:p>
    <w:p w14:paraId="5CE93EFB" w14:textId="77777777" w:rsidR="006E34A9" w:rsidRDefault="00000000">
      <w:pPr>
        <w:snapToGrid w:val="0"/>
        <w:spacing w:line="300" w:lineRule="auto"/>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2.明确商业银行新市民等客</w:t>
      </w:r>
      <w:proofErr w:type="gramStart"/>
      <w:r>
        <w:rPr>
          <w:rFonts w:ascii="方正仿宋_GBK" w:eastAsia="方正仿宋_GBK" w:hAnsi="方正仿宋_GBK" w:cs="方正仿宋_GBK" w:hint="eastAsia"/>
          <w:sz w:val="32"/>
          <w:szCs w:val="32"/>
        </w:rPr>
        <w:t>群服务</w:t>
      </w:r>
      <w:proofErr w:type="gramEnd"/>
      <w:r>
        <w:rPr>
          <w:rFonts w:ascii="方正仿宋_GBK" w:eastAsia="方正仿宋_GBK" w:hAnsi="方正仿宋_GBK" w:cs="方正仿宋_GBK" w:hint="eastAsia"/>
          <w:sz w:val="32"/>
          <w:szCs w:val="32"/>
        </w:rPr>
        <w:t>模式的发展方向，前瞻性研究新市民客</w:t>
      </w:r>
      <w:proofErr w:type="gramStart"/>
      <w:r>
        <w:rPr>
          <w:rFonts w:ascii="方正仿宋_GBK" w:eastAsia="方正仿宋_GBK" w:hAnsi="方正仿宋_GBK" w:cs="方正仿宋_GBK" w:hint="eastAsia"/>
          <w:sz w:val="32"/>
          <w:szCs w:val="32"/>
        </w:rPr>
        <w:t>群服务</w:t>
      </w:r>
      <w:proofErr w:type="gramEnd"/>
      <w:r>
        <w:rPr>
          <w:rFonts w:ascii="方正仿宋_GBK" w:eastAsia="方正仿宋_GBK" w:hAnsi="方正仿宋_GBK" w:cs="方正仿宋_GBK" w:hint="eastAsia"/>
          <w:sz w:val="32"/>
          <w:szCs w:val="32"/>
        </w:rPr>
        <w:t>建设的战略方向、实施路径和具体措施。重点研究以下问题：一是如何将政府、监管、数据运营方等多方信息、数据、服务资源与交行内部业务资源和数据有效联通，界定新市民服务边界，建立新市民金融服务情况的评价指数体系。二是如何优化交行手机银行等各类线</w:t>
      </w:r>
      <w:proofErr w:type="gramStart"/>
      <w:r>
        <w:rPr>
          <w:rFonts w:ascii="方正仿宋_GBK" w:eastAsia="方正仿宋_GBK" w:hAnsi="方正仿宋_GBK" w:cs="方正仿宋_GBK" w:hint="eastAsia"/>
          <w:sz w:val="32"/>
          <w:szCs w:val="32"/>
        </w:rPr>
        <w:t>上渠道</w:t>
      </w:r>
      <w:proofErr w:type="gramEnd"/>
      <w:r>
        <w:rPr>
          <w:rFonts w:ascii="方正仿宋_GBK" w:eastAsia="方正仿宋_GBK" w:hAnsi="方正仿宋_GBK" w:cs="方正仿宋_GBK" w:hint="eastAsia"/>
          <w:sz w:val="32"/>
          <w:szCs w:val="32"/>
        </w:rPr>
        <w:t>和线下经营网点建设，建立多触点场景生态。三是如何将各类产品、服务和权益打造为完整组合包，解决新市民实际痛点。</w:t>
      </w:r>
    </w:p>
    <w:p w14:paraId="7B221B37" w14:textId="77777777" w:rsidR="006E34A9" w:rsidRDefault="00000000" w:rsidP="00D41177">
      <w:pPr>
        <w:widowControl/>
        <w:snapToGrid w:val="0"/>
        <w:spacing w:line="300" w:lineRule="auto"/>
        <w:ind w:firstLineChars="200" w:firstLine="643"/>
        <w:jc w:val="left"/>
        <w:rPr>
          <w:rFonts w:ascii="黑体" w:eastAsia="黑体" w:hAnsi="黑体" w:cs="方正黑体_GBK"/>
          <w:kern w:val="0"/>
          <w:sz w:val="32"/>
          <w:szCs w:val="32"/>
        </w:rPr>
      </w:pPr>
      <w:r>
        <w:rPr>
          <w:rFonts w:ascii="方正仿宋_GBK" w:eastAsia="方正仿宋_GBK" w:hAnsi="方正仿宋_GBK" w:cs="方正仿宋_GBK" w:hint="eastAsia"/>
          <w:b/>
          <w:bCs/>
          <w:sz w:val="32"/>
          <w:szCs w:val="32"/>
        </w:rPr>
        <w:t>工作地点</w:t>
      </w:r>
      <w:r>
        <w:rPr>
          <w:rFonts w:ascii="方正仿宋_GBK" w:eastAsia="方正仿宋_GBK" w:hAnsi="方正仿宋_GBK" w:cs="方正仿宋_GBK" w:hint="eastAsia"/>
          <w:sz w:val="32"/>
          <w:szCs w:val="32"/>
        </w:rPr>
        <w:t>：上海</w:t>
      </w:r>
      <w:r>
        <w:rPr>
          <w:rFonts w:ascii="黑体" w:eastAsia="黑体" w:hAnsi="黑体" w:cs="方正黑体_GBK" w:hint="eastAsia"/>
          <w:kern w:val="0"/>
          <w:sz w:val="32"/>
          <w:szCs w:val="32"/>
        </w:rPr>
        <w:br w:type="page"/>
      </w:r>
    </w:p>
    <w:p w14:paraId="667B0CBB" w14:textId="77777777" w:rsidR="006E34A9" w:rsidRDefault="006E34A9">
      <w:pPr>
        <w:widowControl/>
        <w:snapToGrid w:val="0"/>
        <w:spacing w:line="300" w:lineRule="auto"/>
        <w:jc w:val="center"/>
        <w:rPr>
          <w:rFonts w:ascii="黑体" w:eastAsia="黑体" w:hAnsi="黑体" w:cs="方正黑体_GBK"/>
          <w:kern w:val="0"/>
          <w:sz w:val="36"/>
          <w:szCs w:val="36"/>
        </w:rPr>
      </w:pPr>
    </w:p>
    <w:p w14:paraId="19A45699" w14:textId="77777777" w:rsidR="006E34A9" w:rsidRDefault="00000000">
      <w:pPr>
        <w:widowControl/>
        <w:snapToGrid w:val="0"/>
        <w:spacing w:line="300" w:lineRule="auto"/>
        <w:jc w:val="center"/>
        <w:rPr>
          <w:rFonts w:ascii="黑体" w:eastAsia="黑体" w:hAnsi="黑体" w:cs="方正黑体_GBK"/>
          <w:kern w:val="0"/>
          <w:sz w:val="36"/>
          <w:szCs w:val="36"/>
        </w:rPr>
      </w:pPr>
      <w:r>
        <w:rPr>
          <w:rFonts w:ascii="黑体" w:eastAsia="黑体" w:hAnsi="黑体" w:cs="方正黑体_GBK" w:hint="eastAsia"/>
          <w:kern w:val="0"/>
          <w:sz w:val="36"/>
          <w:szCs w:val="36"/>
        </w:rPr>
        <w:t>4.商业银行落实科技金融政策研究</w:t>
      </w:r>
    </w:p>
    <w:p w14:paraId="509AFE4D" w14:textId="77777777" w:rsidR="006E34A9" w:rsidRDefault="006E34A9">
      <w:pPr>
        <w:snapToGrid w:val="0"/>
        <w:spacing w:line="300" w:lineRule="auto"/>
        <w:jc w:val="center"/>
        <w:rPr>
          <w:rFonts w:ascii="方正黑体_GBK" w:eastAsia="方正黑体_GBK" w:hAnsi="方正黑体_GBK" w:cs="方正黑体_GBK"/>
          <w:sz w:val="32"/>
          <w:szCs w:val="32"/>
        </w:rPr>
      </w:pPr>
    </w:p>
    <w:p w14:paraId="651ABE31" w14:textId="77777777" w:rsidR="006E34A9" w:rsidRDefault="00000000">
      <w:pPr>
        <w:snapToGrid w:val="0"/>
        <w:spacing w:line="300" w:lineRule="auto"/>
        <w:ind w:firstLineChars="200" w:firstLine="643"/>
        <w:jc w:val="left"/>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研究背景：</w:t>
      </w:r>
      <w:r>
        <w:rPr>
          <w:rFonts w:ascii="方正仿宋_GBK" w:eastAsia="方正仿宋_GBK" w:hAnsi="方正仿宋_GBK" w:cs="方正仿宋_GBK" w:hint="eastAsia"/>
          <w:sz w:val="32"/>
          <w:szCs w:val="32"/>
        </w:rPr>
        <w:t>科技自立自强是国家强盛之基、安全之要，以科技金融领衔的“五篇大文章”更是赋予了商业银行新的时代使命。针对科技创新企业高技术、高风险、轻资产的特点，商业银行需要更精准地定位科技金融服务对象，覆盖企业全生命周期，聚焦基础研究、应用研究、科技成果转化、科技基础设施等科技创新场景，提升专业化、差异化、模块化经营能力，配套完善系统支撑和产品服务保障体系，为企业发展注入发展新动能，持续加大商业银行对高水平科技自立自强的支持力度。</w:t>
      </w:r>
    </w:p>
    <w:p w14:paraId="4DFF3F0F" w14:textId="77777777" w:rsidR="006E34A9" w:rsidRDefault="00000000">
      <w:pPr>
        <w:snapToGrid w:val="0"/>
        <w:spacing w:line="300" w:lineRule="auto"/>
        <w:ind w:firstLineChars="200" w:firstLine="643"/>
        <w:jc w:val="left"/>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期望目标：</w:t>
      </w:r>
      <w:r>
        <w:rPr>
          <w:rFonts w:ascii="方正仿宋_GBK" w:eastAsia="方正仿宋_GBK" w:hAnsi="方正仿宋_GBK" w:cs="方正仿宋_GBK" w:hint="eastAsia"/>
          <w:sz w:val="32"/>
          <w:szCs w:val="32"/>
        </w:rPr>
        <w:t>一是深化统筹组织力。优化总行、分行两个层面职能架构和体制机制，推动金融支持科技创新成果形成新质生产力，促进“科技—产业—金融”良性循环和交行高质量业务发展。二是突破产品创新力。基于科技型企业专利、人才、研发投入、行业排名等多维信息搭建科技型企业评价模型，建立商业银行、保险公司、基金公司、券商、担保公司等多主体联合金融服务架构及创新授信机制。三是强化支撑保障力。优化科技金融不良容忍政策与考核规则，营造“</w:t>
      </w:r>
      <w:r>
        <w:rPr>
          <w:rFonts w:ascii="方正仿宋_GBK" w:eastAsia="方正仿宋_GBK" w:hAnsi="方正仿宋_GBK" w:cs="方正仿宋_GBK" w:hint="eastAsia"/>
          <w:color w:val="000000"/>
          <w:sz w:val="32"/>
          <w:szCs w:val="32"/>
        </w:rPr>
        <w:t>敢</w:t>
      </w:r>
      <w:r>
        <w:rPr>
          <w:rFonts w:ascii="方正仿宋_GBK" w:eastAsia="方正仿宋_GBK" w:hAnsi="方正仿宋_GBK" w:cs="方正仿宋_GBK" w:hint="eastAsia"/>
          <w:sz w:val="32"/>
          <w:szCs w:val="32"/>
        </w:rPr>
        <w:t>贷、</w:t>
      </w:r>
      <w:r>
        <w:rPr>
          <w:rFonts w:ascii="方正仿宋_GBK" w:eastAsia="方正仿宋_GBK" w:hAnsi="方正仿宋_GBK" w:cs="方正仿宋_GBK" w:hint="eastAsia"/>
          <w:color w:val="000000"/>
          <w:sz w:val="32"/>
          <w:szCs w:val="32"/>
        </w:rPr>
        <w:t>愿贷</w:t>
      </w:r>
      <w:r>
        <w:rPr>
          <w:rFonts w:ascii="方正仿宋_GBK" w:eastAsia="方正仿宋_GBK" w:hAnsi="方正仿宋_GBK" w:cs="方正仿宋_GBK" w:hint="eastAsia"/>
          <w:sz w:val="32"/>
          <w:szCs w:val="32"/>
        </w:rPr>
        <w:t>”氛围。四是提高风险防控力。强化数字赋能，巩固</w:t>
      </w:r>
      <w:r>
        <w:rPr>
          <w:rFonts w:ascii="方正仿宋_GBK" w:eastAsia="方正仿宋_GBK" w:hAnsi="方正仿宋_GBK" w:cs="方正仿宋_GBK" w:hint="eastAsia"/>
          <w:color w:val="000000"/>
          <w:sz w:val="32"/>
          <w:szCs w:val="32"/>
        </w:rPr>
        <w:t>贷</w:t>
      </w:r>
      <w:r>
        <w:rPr>
          <w:rFonts w:ascii="方正仿宋_GBK" w:eastAsia="方正仿宋_GBK" w:hAnsi="方正仿宋_GBK" w:cs="方正仿宋_GBK" w:hint="eastAsia"/>
          <w:sz w:val="32"/>
          <w:szCs w:val="32"/>
        </w:rPr>
        <w:t>前、</w:t>
      </w:r>
      <w:r>
        <w:rPr>
          <w:rFonts w:ascii="方正仿宋_GBK" w:eastAsia="方正仿宋_GBK" w:hAnsi="方正仿宋_GBK" w:cs="方正仿宋_GBK" w:hint="eastAsia"/>
          <w:color w:val="000000"/>
          <w:sz w:val="32"/>
          <w:szCs w:val="32"/>
        </w:rPr>
        <w:t>贷</w:t>
      </w:r>
      <w:r>
        <w:rPr>
          <w:rFonts w:ascii="方正仿宋_GBK" w:eastAsia="方正仿宋_GBK" w:hAnsi="方正仿宋_GBK" w:cs="方正仿宋_GBK" w:hint="eastAsia"/>
          <w:sz w:val="32"/>
          <w:szCs w:val="32"/>
        </w:rPr>
        <w:t>中、贷后管理闭环，加强科技型企业贷款资金用途监控和风险监测预警。</w:t>
      </w:r>
    </w:p>
    <w:p w14:paraId="5422F372" w14:textId="2328F6BE" w:rsidR="006E34A9" w:rsidRDefault="00000000">
      <w:pPr>
        <w:pStyle w:val="20"/>
        <w:snapToGrid w:val="0"/>
        <w:spacing w:line="300" w:lineRule="auto"/>
        <w:ind w:leftChars="0" w:left="0" w:firstLineChars="100" w:firstLine="320"/>
        <w:rPr>
          <w:rFonts w:eastAsia="方正仿宋_GBK"/>
          <w:szCs w:val="32"/>
        </w:rPr>
      </w:pPr>
      <w:r>
        <w:rPr>
          <w:rFonts w:ascii="方正仿宋_GBK" w:eastAsia="方正仿宋_GBK" w:hAnsi="方正仿宋_GBK" w:cs="方正仿宋_GBK" w:hint="eastAsia"/>
          <w:szCs w:val="32"/>
        </w:rPr>
        <w:t xml:space="preserve"> </w:t>
      </w:r>
      <w:r w:rsidR="00D41177">
        <w:rPr>
          <w:rFonts w:ascii="方正仿宋_GBK" w:eastAsia="方正仿宋_GBK" w:hAnsi="方正仿宋_GBK" w:cs="方正仿宋_GBK" w:hint="eastAsia"/>
          <w:szCs w:val="32"/>
        </w:rPr>
        <w:t xml:space="preserve"> </w:t>
      </w:r>
      <w:r>
        <w:rPr>
          <w:rFonts w:ascii="方正仿宋_GBK" w:eastAsia="方正仿宋_GBK" w:hAnsi="方正仿宋_GBK" w:cs="方正仿宋_GBK" w:hint="eastAsia"/>
          <w:b/>
          <w:bCs/>
          <w:szCs w:val="32"/>
        </w:rPr>
        <w:t>工作地点</w:t>
      </w:r>
      <w:r>
        <w:rPr>
          <w:rFonts w:ascii="方正仿宋_GBK" w:eastAsia="方正仿宋_GBK" w:hAnsi="方正仿宋_GBK" w:cs="方正仿宋_GBK" w:hint="eastAsia"/>
          <w:szCs w:val="32"/>
        </w:rPr>
        <w:t>：上海</w:t>
      </w:r>
    </w:p>
    <w:p w14:paraId="125075E1" w14:textId="77777777" w:rsidR="006E34A9" w:rsidRDefault="00000000">
      <w:pPr>
        <w:widowControl/>
        <w:snapToGrid w:val="0"/>
        <w:spacing w:line="264" w:lineRule="auto"/>
        <w:jc w:val="center"/>
        <w:rPr>
          <w:rFonts w:ascii="黑体" w:eastAsia="黑体" w:hAnsi="黑体" w:cs="方正黑体_GBK"/>
          <w:kern w:val="0"/>
          <w:sz w:val="32"/>
          <w:szCs w:val="32"/>
        </w:rPr>
      </w:pPr>
      <w:r>
        <w:rPr>
          <w:rFonts w:ascii="方正仿宋_GBK" w:eastAsia="方正仿宋_GBK" w:hAnsi="方正仿宋_GBK" w:cs="方正仿宋_GBK" w:hint="eastAsia"/>
          <w:sz w:val="32"/>
          <w:szCs w:val="32"/>
        </w:rPr>
        <w:lastRenderedPageBreak/>
        <w:t xml:space="preserve">           </w:t>
      </w:r>
    </w:p>
    <w:p w14:paraId="33C7011F" w14:textId="77777777" w:rsidR="006E34A9" w:rsidRDefault="00000000">
      <w:pPr>
        <w:widowControl/>
        <w:snapToGrid w:val="0"/>
        <w:spacing w:line="264" w:lineRule="auto"/>
        <w:jc w:val="center"/>
        <w:rPr>
          <w:rFonts w:ascii="黑体" w:eastAsia="黑体" w:hAnsi="黑体" w:cs="方正黑体_GBK"/>
          <w:kern w:val="0"/>
          <w:sz w:val="36"/>
          <w:szCs w:val="36"/>
        </w:rPr>
      </w:pPr>
      <w:r>
        <w:rPr>
          <w:rFonts w:ascii="黑体" w:eastAsia="黑体" w:hAnsi="黑体" w:cs="方正黑体_GBK" w:hint="eastAsia"/>
          <w:kern w:val="0"/>
          <w:sz w:val="36"/>
          <w:szCs w:val="36"/>
        </w:rPr>
        <w:t>5.科技金融服务地方产业实施路径研究</w:t>
      </w:r>
    </w:p>
    <w:p w14:paraId="7482C791" w14:textId="77777777" w:rsidR="006E34A9" w:rsidRDefault="00000000">
      <w:pPr>
        <w:widowControl/>
        <w:snapToGrid w:val="0"/>
        <w:spacing w:line="264" w:lineRule="auto"/>
        <w:jc w:val="center"/>
        <w:rPr>
          <w:rFonts w:ascii="黑体" w:eastAsia="黑体" w:hAnsi="黑体" w:cs="方正黑体_GBK"/>
          <w:kern w:val="0"/>
          <w:sz w:val="36"/>
          <w:szCs w:val="36"/>
        </w:rPr>
      </w:pPr>
      <w:r>
        <w:rPr>
          <w:rFonts w:ascii="黑体" w:eastAsia="黑体" w:hAnsi="黑体" w:cs="方正黑体_GBK" w:hint="eastAsia"/>
          <w:kern w:val="0"/>
          <w:sz w:val="36"/>
          <w:szCs w:val="36"/>
        </w:rPr>
        <w:t>——以安徽市场为例</w:t>
      </w:r>
    </w:p>
    <w:p w14:paraId="582F068D" w14:textId="77777777" w:rsidR="006E34A9" w:rsidRDefault="006E34A9">
      <w:pPr>
        <w:snapToGrid w:val="0"/>
        <w:spacing w:line="264" w:lineRule="auto"/>
        <w:ind w:firstLineChars="200" w:firstLine="643"/>
        <w:rPr>
          <w:rFonts w:ascii="方正仿宋_GBK" w:eastAsia="方正仿宋_GBK" w:hAnsi="方正仿宋_GBK" w:cs="方正仿宋_GBK"/>
          <w:b/>
          <w:bCs/>
          <w:sz w:val="32"/>
          <w:szCs w:val="32"/>
        </w:rPr>
      </w:pPr>
    </w:p>
    <w:p w14:paraId="1F1B3940" w14:textId="77777777" w:rsidR="006E34A9" w:rsidRDefault="00000000">
      <w:pPr>
        <w:snapToGrid w:val="0"/>
        <w:spacing w:line="264" w:lineRule="auto"/>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研究背景</w:t>
      </w:r>
      <w:r>
        <w:rPr>
          <w:rFonts w:ascii="方正黑体_GBK" w:eastAsia="方正黑体_GBK" w:hAnsi="方正黑体_GBK" w:cs="方正黑体_GBK" w:hint="eastAsia"/>
          <w:sz w:val="32"/>
          <w:szCs w:val="32"/>
        </w:rPr>
        <w:t>：</w:t>
      </w:r>
      <w:r>
        <w:rPr>
          <w:rFonts w:ascii="方正仿宋_GBK" w:eastAsia="方正仿宋_GBK" w:hAnsi="方正仿宋_GBK" w:cs="方正仿宋_GBK" w:hint="eastAsia"/>
          <w:sz w:val="32"/>
          <w:szCs w:val="32"/>
        </w:rPr>
        <w:t>2023年中央金融工作会议指出，要着力做好当前金融领域重点工作，加强对新科技、新赛道、新市场的金融支持，加快培育新优势。近年来，安徽围绕打造具有影响力的科技策源地和新兴产业集聚地，不断强化科技攻关、引导企业推进自主创新，新一代信息技术、新材料等一批战略性新兴产业蓬勃发展，产业产值正加速迈向</w:t>
      </w:r>
      <w:r>
        <w:rPr>
          <w:rFonts w:ascii="方正仿宋_GBK" w:eastAsia="方正仿宋_GBK" w:hAnsi="方正仿宋_GBK" w:cs="方正仿宋_GBK" w:hint="eastAsia"/>
          <w:color w:val="000000"/>
          <w:sz w:val="32"/>
          <w:szCs w:val="32"/>
        </w:rPr>
        <w:t>万亿元</w:t>
      </w:r>
      <w:r>
        <w:rPr>
          <w:rFonts w:ascii="方正仿宋_GBK" w:eastAsia="方正仿宋_GBK" w:hAnsi="方正仿宋_GBK" w:cs="方正仿宋_GBK" w:hint="eastAsia"/>
          <w:sz w:val="32"/>
          <w:szCs w:val="32"/>
        </w:rPr>
        <w:t>大关，全省战略性新兴产业对全省工业经济增长的贡献率</w:t>
      </w:r>
      <w:r>
        <w:rPr>
          <w:rFonts w:ascii="方正仿宋_GBK" w:eastAsia="方正仿宋_GBK" w:hAnsi="方正仿宋_GBK" w:cs="方正仿宋_GBK" w:hint="eastAsia"/>
          <w:color w:val="000000"/>
          <w:sz w:val="32"/>
          <w:szCs w:val="32"/>
        </w:rPr>
        <w:t>超过6成</w:t>
      </w:r>
      <w:r>
        <w:rPr>
          <w:rFonts w:ascii="方正仿宋_GBK" w:eastAsia="方正仿宋_GBK" w:hAnsi="方正仿宋_GBK" w:cs="方正仿宋_GBK" w:hint="eastAsia"/>
          <w:sz w:val="32"/>
          <w:szCs w:val="32"/>
        </w:rPr>
        <w:t>，成为高质量发展的主动力。当前银行业在服务科技创新的过程中，熟悉战略性新兴产业的专业人才相对匮乏，导致客户营销“不会谈”，信贷审批“不会审”“不敢</w:t>
      </w:r>
      <w:r>
        <w:rPr>
          <w:rFonts w:ascii="方正仿宋_GBK" w:eastAsia="方正仿宋_GBK" w:hAnsi="方正仿宋_GBK" w:cs="方正仿宋_GBK" w:hint="eastAsia"/>
          <w:color w:val="000000"/>
          <w:sz w:val="32"/>
          <w:szCs w:val="32"/>
        </w:rPr>
        <w:t>批</w:t>
      </w:r>
      <w:r>
        <w:rPr>
          <w:rFonts w:ascii="方正仿宋_GBK" w:eastAsia="方正仿宋_GBK" w:hAnsi="方正仿宋_GBK" w:cs="方正仿宋_GBK" w:hint="eastAsia"/>
          <w:sz w:val="32"/>
          <w:szCs w:val="32"/>
        </w:rPr>
        <w:t>”，并不同程度存在与高技术制造业核心企业合作层级偏低，产业链上下游渗透率不高的困境。</w:t>
      </w:r>
    </w:p>
    <w:p w14:paraId="7270008C" w14:textId="77777777" w:rsidR="006E34A9" w:rsidRDefault="00000000">
      <w:pPr>
        <w:snapToGrid w:val="0"/>
        <w:spacing w:line="264" w:lineRule="auto"/>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期望目标：</w:t>
      </w:r>
      <w:r>
        <w:rPr>
          <w:rFonts w:ascii="方正仿宋_GBK" w:eastAsia="方正仿宋_GBK" w:hAnsi="方正仿宋_GBK" w:cs="方正仿宋_GBK" w:hint="eastAsia"/>
          <w:sz w:val="32"/>
          <w:szCs w:val="32"/>
        </w:rPr>
        <w:t>通过对安徽重点培育发展的新能源汽车、光伏、新一代信息技术等重点行业领域进行深度化研究和系统化分析，实现精准有效的差异</w:t>
      </w:r>
      <w:proofErr w:type="gramStart"/>
      <w:r>
        <w:rPr>
          <w:rFonts w:ascii="方正仿宋_GBK" w:eastAsia="方正仿宋_GBK" w:hAnsi="方正仿宋_GBK" w:cs="方正仿宋_GBK" w:hint="eastAsia"/>
          <w:sz w:val="32"/>
          <w:szCs w:val="32"/>
        </w:rPr>
        <w:t>化客户</w:t>
      </w:r>
      <w:proofErr w:type="gramEnd"/>
      <w:r>
        <w:rPr>
          <w:rFonts w:ascii="方正仿宋_GBK" w:eastAsia="方正仿宋_GBK" w:hAnsi="方正仿宋_GBK" w:cs="方正仿宋_GBK" w:hint="eastAsia"/>
          <w:sz w:val="32"/>
          <w:szCs w:val="32"/>
        </w:rPr>
        <w:t>画像和产品画像。从“</w:t>
      </w:r>
      <w:r>
        <w:rPr>
          <w:rFonts w:ascii="方正仿宋_GBK" w:eastAsia="方正仿宋_GBK" w:hAnsi="方正仿宋_GBK" w:cs="方正仿宋_GBK" w:hint="eastAsia"/>
          <w:color w:val="000000"/>
          <w:sz w:val="32"/>
          <w:szCs w:val="32"/>
        </w:rPr>
        <w:t>贷</w:t>
      </w:r>
      <w:r>
        <w:rPr>
          <w:rFonts w:ascii="方正仿宋_GBK" w:eastAsia="方正仿宋_GBK" w:hAnsi="方正仿宋_GBK" w:cs="方正仿宋_GBK" w:hint="eastAsia"/>
          <w:sz w:val="32"/>
          <w:szCs w:val="32"/>
        </w:rPr>
        <w:t>前-</w:t>
      </w:r>
      <w:r>
        <w:rPr>
          <w:rFonts w:ascii="方正仿宋_GBK" w:eastAsia="方正仿宋_GBK" w:hAnsi="方正仿宋_GBK" w:cs="方正仿宋_GBK" w:hint="eastAsia"/>
          <w:color w:val="000000"/>
          <w:sz w:val="32"/>
          <w:szCs w:val="32"/>
        </w:rPr>
        <w:t>贷</w:t>
      </w:r>
      <w:r>
        <w:rPr>
          <w:rFonts w:ascii="方正仿宋_GBK" w:eastAsia="方正仿宋_GBK" w:hAnsi="方正仿宋_GBK" w:cs="方正仿宋_GBK" w:hint="eastAsia"/>
          <w:sz w:val="32"/>
          <w:szCs w:val="32"/>
        </w:rPr>
        <w:t>中-贷后”多维度为我行提供实际可行的“一揽子”解决方案，切实改变客户营销“不会谈”、信贷审批“不会审”“不敢</w:t>
      </w:r>
      <w:r>
        <w:rPr>
          <w:rFonts w:ascii="方正仿宋_GBK" w:eastAsia="方正仿宋_GBK" w:hAnsi="方正仿宋_GBK" w:cs="方正仿宋_GBK" w:hint="eastAsia"/>
          <w:color w:val="000000"/>
          <w:sz w:val="32"/>
          <w:szCs w:val="32"/>
        </w:rPr>
        <w:t>批</w:t>
      </w:r>
      <w:r>
        <w:rPr>
          <w:rFonts w:ascii="方正仿宋_GBK" w:eastAsia="方正仿宋_GBK" w:hAnsi="方正仿宋_GBK" w:cs="方正仿宋_GBK" w:hint="eastAsia"/>
          <w:sz w:val="32"/>
          <w:szCs w:val="32"/>
        </w:rPr>
        <w:t>”的问题。不断提高市场竞争力，同时在支持科技自立自强和服务实体经济过程中，紧密契合地方经济和产业特点，推动产业链上下游科技企业渗透率提升，进一步打造提升我</w:t>
      </w:r>
      <w:proofErr w:type="gramStart"/>
      <w:r>
        <w:rPr>
          <w:rFonts w:ascii="方正仿宋_GBK" w:eastAsia="方正仿宋_GBK" w:hAnsi="方正仿宋_GBK" w:cs="方正仿宋_GBK" w:hint="eastAsia"/>
          <w:sz w:val="32"/>
          <w:szCs w:val="32"/>
        </w:rPr>
        <w:t>行科技</w:t>
      </w:r>
      <w:proofErr w:type="gramEnd"/>
      <w:r>
        <w:rPr>
          <w:rFonts w:ascii="方正仿宋_GBK" w:eastAsia="方正仿宋_GBK" w:hAnsi="方正仿宋_GBK" w:cs="方正仿宋_GBK" w:hint="eastAsia"/>
          <w:sz w:val="32"/>
          <w:szCs w:val="32"/>
        </w:rPr>
        <w:t>金融业务特色。</w:t>
      </w:r>
    </w:p>
    <w:p w14:paraId="4DD1F2D2" w14:textId="77777777" w:rsidR="006E34A9" w:rsidRDefault="00000000" w:rsidP="00D41177">
      <w:pPr>
        <w:widowControl/>
        <w:snapToGrid w:val="0"/>
        <w:spacing w:line="264" w:lineRule="auto"/>
        <w:ind w:firstLineChars="200" w:firstLine="643"/>
        <w:jc w:val="left"/>
        <w:rPr>
          <w:rFonts w:ascii="黑体" w:eastAsia="黑体" w:hAnsi="黑体" w:cs="方正黑体_GBK"/>
          <w:kern w:val="0"/>
          <w:sz w:val="32"/>
          <w:szCs w:val="32"/>
        </w:rPr>
      </w:pPr>
      <w:r>
        <w:rPr>
          <w:rFonts w:ascii="方正仿宋_GBK" w:eastAsia="方正仿宋_GBK" w:hAnsi="方正仿宋_GBK" w:cs="方正仿宋_GBK" w:hint="eastAsia"/>
          <w:b/>
          <w:bCs/>
          <w:sz w:val="32"/>
          <w:szCs w:val="32"/>
        </w:rPr>
        <w:t>工作地点</w:t>
      </w:r>
      <w:r>
        <w:rPr>
          <w:rFonts w:ascii="方正仿宋_GBK" w:eastAsia="方正仿宋_GBK" w:hAnsi="方正仿宋_GBK" w:cs="方正仿宋_GBK" w:hint="eastAsia"/>
          <w:sz w:val="32"/>
          <w:szCs w:val="32"/>
        </w:rPr>
        <w:t>：合肥</w:t>
      </w:r>
      <w:r>
        <w:rPr>
          <w:rFonts w:ascii="黑体" w:eastAsia="黑体" w:hAnsi="黑体" w:cs="方正黑体_GBK"/>
          <w:kern w:val="0"/>
          <w:sz w:val="32"/>
          <w:szCs w:val="32"/>
        </w:rPr>
        <w:br w:type="page"/>
      </w:r>
    </w:p>
    <w:p w14:paraId="0A5D34CA" w14:textId="77777777" w:rsidR="006E34A9" w:rsidRDefault="006E34A9">
      <w:pPr>
        <w:widowControl/>
        <w:snapToGrid w:val="0"/>
        <w:spacing w:line="300" w:lineRule="auto"/>
        <w:jc w:val="center"/>
        <w:rPr>
          <w:rFonts w:ascii="黑体" w:eastAsia="黑体" w:hAnsi="黑体" w:cs="方正黑体_GBK"/>
          <w:kern w:val="0"/>
          <w:sz w:val="36"/>
          <w:szCs w:val="36"/>
        </w:rPr>
      </w:pPr>
    </w:p>
    <w:p w14:paraId="34BEDC56" w14:textId="77777777" w:rsidR="006E34A9" w:rsidRDefault="00000000">
      <w:pPr>
        <w:widowControl/>
        <w:snapToGrid w:val="0"/>
        <w:spacing w:line="300" w:lineRule="auto"/>
        <w:jc w:val="center"/>
        <w:rPr>
          <w:rFonts w:ascii="黑体" w:eastAsia="黑体" w:hAnsi="黑体" w:cs="方正黑体_GBK"/>
          <w:kern w:val="0"/>
          <w:sz w:val="36"/>
          <w:szCs w:val="36"/>
        </w:rPr>
      </w:pPr>
      <w:r>
        <w:rPr>
          <w:rFonts w:ascii="黑体" w:eastAsia="黑体" w:hAnsi="黑体" w:cs="方正黑体_GBK" w:hint="eastAsia"/>
          <w:kern w:val="0"/>
          <w:sz w:val="36"/>
          <w:szCs w:val="36"/>
        </w:rPr>
        <w:t>6.人口老龄化背景下养老金融生态体系建设研究</w:t>
      </w:r>
    </w:p>
    <w:p w14:paraId="19179680" w14:textId="77777777" w:rsidR="006E34A9" w:rsidRDefault="006E34A9">
      <w:pPr>
        <w:snapToGrid w:val="0"/>
        <w:spacing w:line="264" w:lineRule="auto"/>
        <w:ind w:firstLineChars="200" w:firstLine="643"/>
        <w:rPr>
          <w:rFonts w:ascii="方正仿宋_GBK" w:eastAsia="方正仿宋_GBK" w:hAnsi="方正仿宋_GBK" w:cs="方正仿宋_GBK"/>
          <w:b/>
          <w:bCs/>
          <w:sz w:val="32"/>
          <w:szCs w:val="32"/>
        </w:rPr>
      </w:pPr>
    </w:p>
    <w:p w14:paraId="38F57C60" w14:textId="77777777" w:rsidR="006E34A9" w:rsidRDefault="00000000">
      <w:pPr>
        <w:snapToGrid w:val="0"/>
        <w:spacing w:line="264" w:lineRule="auto"/>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研究背景：</w:t>
      </w:r>
      <w:r>
        <w:rPr>
          <w:rFonts w:ascii="方正仿宋_GBK" w:eastAsia="方正仿宋_GBK" w:hAnsi="方正仿宋_GBK" w:cs="方正仿宋_GBK" w:hint="eastAsia"/>
          <w:sz w:val="32"/>
          <w:szCs w:val="32"/>
        </w:rPr>
        <w:t>人口老龄化是今后较长一段时期的基本国情，做好养老金融大文章、支持中国式养老事业发展是商业银行的重要任务。当前，商业银行尚未形成体系化养老金融服务，有必要加速养老金融生态体系建设，整合联通内外部资源数据，多维度融入老年人各类生活场景，提供综合化金融和非</w:t>
      </w:r>
      <w:proofErr w:type="gramStart"/>
      <w:r>
        <w:rPr>
          <w:rFonts w:ascii="方正仿宋_GBK" w:eastAsia="方正仿宋_GBK" w:hAnsi="方正仿宋_GBK" w:cs="方正仿宋_GBK" w:hint="eastAsia"/>
          <w:sz w:val="32"/>
          <w:szCs w:val="32"/>
        </w:rPr>
        <w:t>金融适老服务</w:t>
      </w:r>
      <w:proofErr w:type="gramEnd"/>
      <w:r>
        <w:rPr>
          <w:rFonts w:ascii="方正仿宋_GBK" w:eastAsia="方正仿宋_GBK" w:hAnsi="方正仿宋_GBK" w:cs="方正仿宋_GBK" w:hint="eastAsia"/>
          <w:sz w:val="32"/>
          <w:szCs w:val="32"/>
        </w:rPr>
        <w:t>，在为老年人提供高质量金融服务同时实现自身高质量发展。</w:t>
      </w:r>
    </w:p>
    <w:p w14:paraId="3CB13A7A" w14:textId="77777777" w:rsidR="006E34A9" w:rsidRDefault="00000000">
      <w:pPr>
        <w:snapToGrid w:val="0"/>
        <w:spacing w:line="264" w:lineRule="auto"/>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期望目标：</w:t>
      </w:r>
    </w:p>
    <w:p w14:paraId="761D3EB9" w14:textId="77777777" w:rsidR="006E34A9" w:rsidRDefault="00000000">
      <w:pPr>
        <w:snapToGrid w:val="0"/>
        <w:spacing w:line="264"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1.重点研究老年人养老金融服务需求和场景形态，明确商业银行养老金融生态体系具体内涵和发展方向。</w:t>
      </w:r>
    </w:p>
    <w:p w14:paraId="5AFC2855" w14:textId="77777777" w:rsidR="006E34A9" w:rsidRDefault="00000000">
      <w:pPr>
        <w:snapToGrid w:val="0"/>
        <w:spacing w:line="264"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2.全面梳理商业银行养老金融生态体系建设发展情况，揭示交行在养老金融生态体系建设面临的问题和存在的短板不足。</w:t>
      </w:r>
    </w:p>
    <w:p w14:paraId="16A418BA" w14:textId="77777777" w:rsidR="006E34A9" w:rsidRDefault="00000000">
      <w:pPr>
        <w:snapToGrid w:val="0"/>
        <w:spacing w:line="264"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前瞻研究养老金融生态体系建设战略方向、实施路径和具体措施。其中，重点研究三个方面问题：一是如何将政府部门、银发经济经营主体的信息、数据、服务资源与交行内部业务资源和数据有效联通整合，建立多触点场景生态；二是如何优化交行手机银行等各类线</w:t>
      </w:r>
      <w:proofErr w:type="gramStart"/>
      <w:r>
        <w:rPr>
          <w:rFonts w:ascii="方正仿宋_GBK" w:eastAsia="方正仿宋_GBK" w:hAnsi="方正仿宋_GBK" w:cs="方正仿宋_GBK" w:hint="eastAsia"/>
          <w:sz w:val="32"/>
          <w:szCs w:val="32"/>
        </w:rPr>
        <w:t>上渠道</w:t>
      </w:r>
      <w:proofErr w:type="gramEnd"/>
      <w:r>
        <w:rPr>
          <w:rFonts w:ascii="方正仿宋_GBK" w:eastAsia="方正仿宋_GBK" w:hAnsi="方正仿宋_GBK" w:cs="方正仿宋_GBK" w:hint="eastAsia"/>
          <w:sz w:val="32"/>
          <w:szCs w:val="32"/>
        </w:rPr>
        <w:t>和线下经营网点建设，整合各类产品、服务和权益，多维度融入老年人生活；三是如何通过构建养老金融生态体系，提升老年人金融服务质效同时，推动交行养老金金融、“银发”金融、养老产业金融一体化发展。</w:t>
      </w:r>
    </w:p>
    <w:p w14:paraId="305554DD" w14:textId="77777777" w:rsidR="006E34A9" w:rsidRDefault="00000000" w:rsidP="00D41177">
      <w:pPr>
        <w:snapToGrid w:val="0"/>
        <w:spacing w:line="264" w:lineRule="auto"/>
        <w:ind w:firstLineChars="200" w:firstLine="643"/>
        <w:jc w:val="left"/>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工作地点</w:t>
      </w:r>
      <w:r>
        <w:rPr>
          <w:rFonts w:ascii="方正仿宋_GBK" w:eastAsia="方正仿宋_GBK" w:hAnsi="方正仿宋_GBK" w:cs="方正仿宋_GBK" w:hint="eastAsia"/>
          <w:sz w:val="32"/>
          <w:szCs w:val="32"/>
        </w:rPr>
        <w:t>：上海</w:t>
      </w:r>
    </w:p>
    <w:p w14:paraId="54A56C17" w14:textId="77777777" w:rsidR="006E34A9" w:rsidRDefault="00000000">
      <w:pPr>
        <w:pStyle w:val="22"/>
        <w:snapToGrid w:val="0"/>
        <w:spacing w:line="264"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14:paraId="056A1D67" w14:textId="77777777" w:rsidR="006E34A9" w:rsidRDefault="00000000">
      <w:pPr>
        <w:pStyle w:val="22"/>
        <w:snapToGrid w:val="0"/>
        <w:spacing w:line="300" w:lineRule="auto"/>
        <w:rPr>
          <w:sz w:val="32"/>
          <w:szCs w:val="32"/>
        </w:rPr>
      </w:pPr>
      <w:r>
        <w:rPr>
          <w:rFonts w:ascii="方正仿宋_GBK" w:eastAsia="方正仿宋_GBK" w:hAnsi="方正仿宋_GBK" w:cs="方正仿宋_GBK" w:hint="eastAsia"/>
          <w:sz w:val="32"/>
          <w:szCs w:val="32"/>
        </w:rPr>
        <w:t xml:space="preserve">                    </w:t>
      </w:r>
    </w:p>
    <w:p w14:paraId="7AEDC4F1" w14:textId="77777777" w:rsidR="00D41177" w:rsidRDefault="00D41177">
      <w:pPr>
        <w:widowControl/>
        <w:snapToGrid w:val="0"/>
        <w:spacing w:line="300" w:lineRule="auto"/>
        <w:jc w:val="center"/>
        <w:rPr>
          <w:rFonts w:ascii="黑体" w:eastAsia="黑体" w:hAnsi="黑体" w:cs="方正黑体_GBK"/>
          <w:kern w:val="0"/>
          <w:sz w:val="36"/>
          <w:szCs w:val="36"/>
        </w:rPr>
      </w:pPr>
    </w:p>
    <w:p w14:paraId="52F69CD5" w14:textId="758E9B6E" w:rsidR="006E34A9" w:rsidRDefault="00000000">
      <w:pPr>
        <w:widowControl/>
        <w:snapToGrid w:val="0"/>
        <w:spacing w:line="300" w:lineRule="auto"/>
        <w:jc w:val="center"/>
        <w:rPr>
          <w:rFonts w:ascii="黑体" w:eastAsia="黑体" w:hAnsi="黑体" w:cs="方正黑体_GBK"/>
          <w:kern w:val="0"/>
          <w:sz w:val="36"/>
          <w:szCs w:val="36"/>
        </w:rPr>
      </w:pPr>
      <w:r>
        <w:rPr>
          <w:rFonts w:ascii="黑体" w:eastAsia="黑体" w:hAnsi="黑体" w:cs="方正黑体_GBK" w:hint="eastAsia"/>
          <w:kern w:val="0"/>
          <w:sz w:val="36"/>
          <w:szCs w:val="36"/>
        </w:rPr>
        <w:lastRenderedPageBreak/>
        <w:t>7.数据驱动创新：</w:t>
      </w:r>
    </w:p>
    <w:p w14:paraId="59EB7BDB" w14:textId="77777777" w:rsidR="006E34A9" w:rsidRDefault="00000000">
      <w:pPr>
        <w:widowControl/>
        <w:snapToGrid w:val="0"/>
        <w:spacing w:line="300" w:lineRule="auto"/>
        <w:jc w:val="center"/>
        <w:rPr>
          <w:rFonts w:ascii="黑体" w:eastAsia="黑体" w:hAnsi="黑体" w:cs="方正黑体_GBK"/>
          <w:kern w:val="0"/>
          <w:sz w:val="36"/>
          <w:szCs w:val="36"/>
        </w:rPr>
      </w:pPr>
      <w:r>
        <w:rPr>
          <w:rFonts w:ascii="黑体" w:eastAsia="黑体" w:hAnsi="黑体" w:cs="方正黑体_GBK" w:hint="eastAsia"/>
          <w:kern w:val="0"/>
          <w:sz w:val="36"/>
          <w:szCs w:val="36"/>
        </w:rPr>
        <w:t>数据资产入</w:t>
      </w:r>
      <w:proofErr w:type="gramStart"/>
      <w:r>
        <w:rPr>
          <w:rFonts w:ascii="黑体" w:eastAsia="黑体" w:hAnsi="黑体" w:cs="方正黑体_GBK" w:hint="eastAsia"/>
          <w:kern w:val="0"/>
          <w:sz w:val="36"/>
          <w:szCs w:val="36"/>
        </w:rPr>
        <w:t>表发挥</w:t>
      </w:r>
      <w:proofErr w:type="gramEnd"/>
      <w:r>
        <w:rPr>
          <w:rFonts w:ascii="黑体" w:eastAsia="黑体" w:hAnsi="黑体" w:cs="方正黑体_GBK" w:hint="eastAsia"/>
          <w:kern w:val="0"/>
          <w:sz w:val="36"/>
          <w:szCs w:val="36"/>
        </w:rPr>
        <w:t>数据资产潜力</w:t>
      </w:r>
    </w:p>
    <w:p w14:paraId="39FB70A7" w14:textId="77777777" w:rsidR="006E34A9" w:rsidRDefault="006E34A9">
      <w:pPr>
        <w:pStyle w:val="a8"/>
        <w:widowControl/>
        <w:shd w:val="clear" w:color="auto" w:fill="FFFFFF"/>
        <w:snapToGrid w:val="0"/>
        <w:spacing w:beforeAutospacing="0" w:afterAutospacing="0" w:line="300" w:lineRule="auto"/>
        <w:rPr>
          <w:rFonts w:ascii="方正仿宋_GBK" w:eastAsia="方正仿宋_GBK" w:hAnsi="方正仿宋_GBK" w:cs="方正仿宋_GBK"/>
          <w:kern w:val="2"/>
          <w:sz w:val="32"/>
          <w:szCs w:val="32"/>
        </w:rPr>
      </w:pPr>
    </w:p>
    <w:p w14:paraId="7E1D8650" w14:textId="77777777" w:rsidR="006E34A9" w:rsidRDefault="00000000">
      <w:pPr>
        <w:snapToGrid w:val="0"/>
        <w:spacing w:line="300" w:lineRule="auto"/>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研究背景：</w:t>
      </w:r>
      <w:r>
        <w:rPr>
          <w:rFonts w:ascii="方正仿宋_GBK" w:eastAsia="方正仿宋_GBK" w:hAnsi="方正仿宋_GBK" w:cs="方正仿宋_GBK"/>
          <w:sz w:val="32"/>
          <w:szCs w:val="32"/>
        </w:rPr>
        <w:t>财政部《关于印发&lt;企业数据资源相关会计处理暂行规定&gt;的通知》，自2024年1月1日起施行。数据资产入表是指将数据规划到公司资产负债表的“资产”项</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显示数据资源的账面数值或符合资本化标准的开支额度</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总体而言</w:t>
      </w:r>
      <w:r>
        <w:rPr>
          <w:rFonts w:ascii="方正仿宋_GBK" w:eastAsia="方正仿宋_GBK" w:hAnsi="方正仿宋_GBK" w:cs="方正仿宋_GBK" w:hint="eastAsia"/>
          <w:sz w:val="32"/>
          <w:szCs w:val="32"/>
        </w:rPr>
        <w:t>，这</w:t>
      </w:r>
      <w:r>
        <w:rPr>
          <w:rFonts w:ascii="方正仿宋_GBK" w:eastAsia="方正仿宋_GBK" w:hAnsi="方正仿宋_GBK" w:cs="方正仿宋_GBK"/>
          <w:sz w:val="32"/>
          <w:szCs w:val="32"/>
        </w:rPr>
        <w:t>将有利于企业确认和保护数据资产</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增加相关企业的资产和利润水平</w:t>
      </w:r>
      <w:r>
        <w:rPr>
          <w:rFonts w:ascii="方正仿宋_GBK" w:eastAsia="方正仿宋_GBK" w:hAnsi="方正仿宋_GBK" w:cs="方正仿宋_GBK" w:hint="eastAsia"/>
          <w:sz w:val="32"/>
          <w:szCs w:val="32"/>
        </w:rPr>
        <w:t>；并将</w:t>
      </w:r>
      <w:r>
        <w:rPr>
          <w:rFonts w:ascii="方正仿宋_GBK" w:eastAsia="方正仿宋_GBK" w:hAnsi="方正仿宋_GBK" w:cs="方正仿宋_GBK"/>
          <w:sz w:val="32"/>
          <w:szCs w:val="32"/>
        </w:rPr>
        <w:t>真正让数据要素发挥更大作用，</w:t>
      </w:r>
      <w:r>
        <w:rPr>
          <w:rFonts w:ascii="方正仿宋_GBK" w:eastAsia="方正仿宋_GBK" w:hAnsi="方正仿宋_GBK" w:cs="方正仿宋_GBK" w:hint="eastAsia"/>
          <w:sz w:val="32"/>
          <w:szCs w:val="32"/>
        </w:rPr>
        <w:t>推动企业数字化转型提档加速，提升数据管理能力、推动数据资产价值成为企业下一阶段核心竞争力构建的关键。</w:t>
      </w:r>
    </w:p>
    <w:p w14:paraId="4DB6AE7C" w14:textId="77777777" w:rsidR="006E34A9" w:rsidRDefault="00000000">
      <w:pPr>
        <w:snapToGrid w:val="0"/>
        <w:spacing w:line="300" w:lineRule="auto"/>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期望目标：</w:t>
      </w:r>
      <w:r>
        <w:rPr>
          <w:rFonts w:ascii="方正仿宋_GBK" w:eastAsia="方正仿宋_GBK" w:hAnsi="方正仿宋_GBK" w:cs="方正仿宋_GBK" w:hint="eastAsia"/>
          <w:sz w:val="32"/>
          <w:szCs w:val="32"/>
        </w:rPr>
        <w:t>结合金融科技前沿技术研究数据资产入表，重点明确数据资源的会计资产确认和计量基础、成本构成、使用寿命估计等重点问题，建立健全的数据资产管理体系，创建数据资源潜在应用价值的清晰图谱。在此基础上探索数据确权、数据定价、数据交易、数据交付等环节，利用机器学习和数据挖掘技术分析数据要素资源，提高评估准确性，协同推进数据产品及其技术开发，挖掘数据资产潜力，有序推进数据资产经营战略，推动银行数字化转型。</w:t>
      </w:r>
    </w:p>
    <w:p w14:paraId="7450BBF6" w14:textId="77777777" w:rsidR="006E34A9" w:rsidRDefault="00000000">
      <w:pPr>
        <w:snapToGrid w:val="0"/>
        <w:spacing w:line="300" w:lineRule="auto"/>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工作地点</w:t>
      </w:r>
      <w:r>
        <w:rPr>
          <w:rFonts w:ascii="方正仿宋_GBK" w:eastAsia="方正仿宋_GBK" w:hAnsi="方正仿宋_GBK" w:cs="方正仿宋_GBK" w:hint="eastAsia"/>
          <w:sz w:val="32"/>
          <w:szCs w:val="32"/>
        </w:rPr>
        <w:t>：上海</w:t>
      </w:r>
    </w:p>
    <w:p w14:paraId="5847C24E" w14:textId="77777777" w:rsidR="006E34A9" w:rsidRDefault="00000000">
      <w:pPr>
        <w:jc w:val="left"/>
        <w:rPr>
          <w:rFonts w:ascii="方正黑体_GBK" w:eastAsia="方正黑体_GBK" w:hAnsi="方正黑体_GBK" w:cs="方正黑体_GBK"/>
          <w:sz w:val="44"/>
          <w:szCs w:val="44"/>
        </w:rPr>
      </w:pPr>
      <w:r>
        <w:rPr>
          <w:rFonts w:ascii="方正黑体_GBK" w:eastAsia="方正黑体_GBK" w:hAnsi="方正黑体_GBK" w:cs="方正黑体_GBK"/>
          <w:sz w:val="44"/>
          <w:szCs w:val="44"/>
        </w:rPr>
        <w:br w:type="page"/>
      </w:r>
    </w:p>
    <w:p w14:paraId="53F60094" w14:textId="77777777" w:rsidR="006E34A9" w:rsidRDefault="006E34A9">
      <w:pPr>
        <w:pStyle w:val="20"/>
      </w:pPr>
    </w:p>
    <w:p w14:paraId="1F810A3B" w14:textId="77777777" w:rsidR="006E34A9" w:rsidRDefault="00000000">
      <w:pPr>
        <w:widowControl/>
        <w:snapToGrid w:val="0"/>
        <w:spacing w:line="300" w:lineRule="auto"/>
        <w:jc w:val="center"/>
        <w:rPr>
          <w:rFonts w:ascii="黑体" w:eastAsia="黑体" w:hAnsi="黑体" w:cs="方正黑体_GBK"/>
          <w:kern w:val="0"/>
          <w:sz w:val="36"/>
          <w:szCs w:val="36"/>
        </w:rPr>
      </w:pPr>
      <w:r>
        <w:rPr>
          <w:rFonts w:ascii="黑体" w:eastAsia="黑体" w:hAnsi="黑体" w:cs="方正黑体_GBK" w:hint="eastAsia"/>
          <w:kern w:val="0"/>
          <w:sz w:val="36"/>
          <w:szCs w:val="36"/>
        </w:rPr>
        <w:t>8.运用新质生产力强化银行线</w:t>
      </w:r>
      <w:proofErr w:type="gramStart"/>
      <w:r>
        <w:rPr>
          <w:rFonts w:ascii="黑体" w:eastAsia="黑体" w:hAnsi="黑体" w:cs="方正黑体_GBK" w:hint="eastAsia"/>
          <w:kern w:val="0"/>
          <w:sz w:val="36"/>
          <w:szCs w:val="36"/>
        </w:rPr>
        <w:t>上渠道</w:t>
      </w:r>
      <w:proofErr w:type="gramEnd"/>
      <w:r>
        <w:rPr>
          <w:rFonts w:ascii="黑体" w:eastAsia="黑体" w:hAnsi="黑体" w:cs="方正黑体_GBK" w:hint="eastAsia"/>
          <w:kern w:val="0"/>
          <w:sz w:val="36"/>
          <w:szCs w:val="36"/>
        </w:rPr>
        <w:t>与运营研究</w:t>
      </w:r>
    </w:p>
    <w:p w14:paraId="34723274" w14:textId="77777777" w:rsidR="006E34A9" w:rsidRDefault="006E34A9">
      <w:pPr>
        <w:rPr>
          <w:rFonts w:ascii="方正仿宋_GBK" w:eastAsia="方正仿宋_GBK" w:hAnsi="方正仿宋_GBK" w:cs="方正仿宋_GBK"/>
          <w:b/>
          <w:bCs/>
          <w:sz w:val="32"/>
          <w:szCs w:val="32"/>
        </w:rPr>
      </w:pPr>
    </w:p>
    <w:p w14:paraId="1C066EC0" w14:textId="77777777" w:rsidR="006E34A9" w:rsidRDefault="00000000">
      <w:pPr>
        <w:widowControl/>
        <w:snapToGrid w:val="0"/>
        <w:spacing w:line="300" w:lineRule="auto"/>
        <w:ind w:firstLineChars="200" w:firstLine="643"/>
        <w:jc w:val="left"/>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研究背景</w:t>
      </w:r>
      <w:r>
        <w:rPr>
          <w:rFonts w:ascii="方正仿宋_GBK" w:eastAsia="方正仿宋_GBK" w:hAnsi="方正仿宋_GBK" w:cs="方正仿宋_GBK" w:hint="eastAsia"/>
          <w:sz w:val="32"/>
          <w:szCs w:val="32"/>
        </w:rPr>
        <w:t>：我国经济社会进入高质量发展阶段，习近平总书记指出，“要以科技创新推动新产业、新模式、新动能、发展新质生产力。”目前，商业银行正面临数字化转型巨大的挑战和机遇，有必要以创新为第一动力，精准评估发展资源现况，运用新质生产力推动数据要素迭代更新，促使数据与业务融合双向赋能，构建整合具有完整性、先进性、安全性的商业银行线</w:t>
      </w:r>
      <w:proofErr w:type="gramStart"/>
      <w:r>
        <w:rPr>
          <w:rFonts w:ascii="方正仿宋_GBK" w:eastAsia="方正仿宋_GBK" w:hAnsi="方正仿宋_GBK" w:cs="方正仿宋_GBK" w:hint="eastAsia"/>
          <w:sz w:val="32"/>
          <w:szCs w:val="32"/>
        </w:rPr>
        <w:t>上渠道</w:t>
      </w:r>
      <w:proofErr w:type="gramEnd"/>
      <w:r>
        <w:rPr>
          <w:rFonts w:ascii="方正仿宋_GBK" w:eastAsia="方正仿宋_GBK" w:hAnsi="方正仿宋_GBK" w:cs="方正仿宋_GBK" w:hint="eastAsia"/>
          <w:sz w:val="32"/>
          <w:szCs w:val="32"/>
        </w:rPr>
        <w:t>服务和经营体系。</w:t>
      </w:r>
    </w:p>
    <w:p w14:paraId="3DD370BA" w14:textId="77777777" w:rsidR="006E34A9" w:rsidRDefault="00000000">
      <w:pPr>
        <w:widowControl/>
        <w:snapToGrid w:val="0"/>
        <w:spacing w:line="300" w:lineRule="auto"/>
        <w:ind w:firstLineChars="200" w:firstLine="643"/>
        <w:jc w:val="left"/>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期望目标</w:t>
      </w:r>
      <w:r>
        <w:rPr>
          <w:rFonts w:ascii="方正仿宋_GBK" w:eastAsia="方正仿宋_GBK" w:hAnsi="方正仿宋_GBK" w:cs="方正仿宋_GBK" w:hint="eastAsia"/>
          <w:sz w:val="32"/>
          <w:szCs w:val="32"/>
        </w:rPr>
        <w:t>：聚焦科技创新这一发展“新质生产力”的核心要素，重点明确以数据为驱动，以创新为动力，以智能化为特征的生产力形态推动数字金融发展，为写好数字金融大文章注入新质生产力新动能。通过</w:t>
      </w:r>
      <w:proofErr w:type="gramStart"/>
      <w:r>
        <w:rPr>
          <w:rFonts w:ascii="方正仿宋_GBK" w:eastAsia="方正仿宋_GBK" w:hAnsi="方正仿宋_GBK" w:cs="方正仿宋_GBK" w:hint="eastAsia"/>
          <w:sz w:val="32"/>
          <w:szCs w:val="32"/>
        </w:rPr>
        <w:t>探索线</w:t>
      </w:r>
      <w:proofErr w:type="gramEnd"/>
      <w:r>
        <w:rPr>
          <w:rFonts w:ascii="方正仿宋_GBK" w:eastAsia="方正仿宋_GBK" w:hAnsi="方正仿宋_GBK" w:cs="方正仿宋_GBK" w:hint="eastAsia"/>
          <w:sz w:val="32"/>
          <w:szCs w:val="32"/>
        </w:rPr>
        <w:t>上客户服务和经营的数字化模式，建立客户资产、互动信息、用户偏好等数据标签，利用数据提升客户服务效率，洞察客户的生活场景和工作场景。在此基础上研究制定客户精细化运营方案，打通生活场景生态圈、行业服务生态圈、圈层客户生态圈，利用线</w:t>
      </w:r>
      <w:proofErr w:type="gramStart"/>
      <w:r>
        <w:rPr>
          <w:rFonts w:ascii="方正仿宋_GBK" w:eastAsia="方正仿宋_GBK" w:hAnsi="方正仿宋_GBK" w:cs="方正仿宋_GBK" w:hint="eastAsia"/>
          <w:sz w:val="32"/>
          <w:szCs w:val="32"/>
        </w:rPr>
        <w:t>上渠道触达</w:t>
      </w:r>
      <w:proofErr w:type="gramEnd"/>
      <w:r>
        <w:rPr>
          <w:rFonts w:ascii="方正仿宋_GBK" w:eastAsia="方正仿宋_GBK" w:hAnsi="方正仿宋_GBK" w:cs="方正仿宋_GBK" w:hint="eastAsia"/>
          <w:sz w:val="32"/>
          <w:szCs w:val="32"/>
        </w:rPr>
        <w:t>客户，为客户提供全渠道、定制化、全周期的产品和服务，通过优化用户体验、创新产品和服务、加强风险防控和构建开放生态等措施，写好数字金融这篇大文章，为经济发展注入新动力。</w:t>
      </w:r>
    </w:p>
    <w:p w14:paraId="73985327" w14:textId="77777777" w:rsidR="006E34A9" w:rsidRDefault="00000000">
      <w:pPr>
        <w:widowControl/>
        <w:snapToGrid w:val="0"/>
        <w:spacing w:line="300" w:lineRule="auto"/>
        <w:ind w:firstLineChars="200" w:firstLine="643"/>
        <w:jc w:val="left"/>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工作地点</w:t>
      </w:r>
      <w:r>
        <w:rPr>
          <w:rFonts w:ascii="方正仿宋_GBK" w:eastAsia="方正仿宋_GBK" w:hAnsi="方正仿宋_GBK" w:cs="方正仿宋_GBK" w:hint="eastAsia"/>
          <w:sz w:val="32"/>
          <w:szCs w:val="32"/>
        </w:rPr>
        <w:t>：南京</w:t>
      </w:r>
    </w:p>
    <w:p w14:paraId="219EDDC1" w14:textId="77777777" w:rsidR="008812BC" w:rsidRDefault="008812BC" w:rsidP="008812BC">
      <w:pPr>
        <w:pStyle w:val="20"/>
      </w:pPr>
    </w:p>
    <w:p w14:paraId="32965C50" w14:textId="06959CC4" w:rsidR="008812BC" w:rsidRDefault="008812BC" w:rsidP="003C145A">
      <w:pPr>
        <w:pStyle w:val="2"/>
        <w:numPr>
          <w:ilvl w:val="0"/>
          <w:numId w:val="0"/>
        </w:numPr>
        <w:tabs>
          <w:tab w:val="clear" w:pos="576"/>
        </w:tabs>
        <w:spacing w:line="460" w:lineRule="exact"/>
        <w:jc w:val="center"/>
        <w:rPr>
          <w:rFonts w:ascii="方正小标宋_GBK" w:eastAsia="方正小标宋_GBK" w:hAnsi="方正小标宋_GBK" w:cs="方正小标宋_GBK"/>
          <w:b w:val="0"/>
          <w:bCs w:val="0"/>
          <w:sz w:val="36"/>
          <w:szCs w:val="36"/>
        </w:rPr>
      </w:pPr>
      <w:bookmarkStart w:id="0" w:name="_Hlt124146672"/>
      <w:bookmarkStart w:id="1" w:name="_Hlt124146749"/>
      <w:bookmarkStart w:id="2" w:name="_Hlt124137803"/>
      <w:bookmarkEnd w:id="0"/>
      <w:bookmarkEnd w:id="1"/>
      <w:r>
        <w:rPr>
          <w:rFonts w:ascii="方正小标宋_GBK" w:eastAsia="方正小标宋_GBK" w:hAnsi="方正小标宋_GBK" w:cs="方正小标宋_GBK" w:hint="eastAsia"/>
          <w:b w:val="0"/>
          <w:bCs w:val="0"/>
          <w:sz w:val="36"/>
          <w:szCs w:val="36"/>
        </w:rPr>
        <w:lastRenderedPageBreak/>
        <w:t>博士后申请表</w:t>
      </w:r>
      <w:bookmarkEnd w:id="2"/>
    </w:p>
    <w:p w14:paraId="4D603A82" w14:textId="7E0AFCEA" w:rsidR="008812BC" w:rsidRDefault="008812BC" w:rsidP="008812BC">
      <w:pPr>
        <w:spacing w:line="280" w:lineRule="exact"/>
        <w:ind w:firstLineChars="315" w:firstLine="630"/>
      </w:pPr>
      <w:r>
        <w:rPr>
          <w:noProof/>
          <w:sz w:val="20"/>
        </w:rPr>
        <mc:AlternateContent>
          <mc:Choice Requires="wps">
            <w:drawing>
              <wp:anchor distT="0" distB="0" distL="114300" distR="114300" simplePos="0" relativeHeight="251659264" behindDoc="0" locked="0" layoutInCell="1" allowOverlap="1" wp14:anchorId="3C2CBBBC" wp14:editId="33241C7B">
                <wp:simplePos x="0" y="0"/>
                <wp:positionH relativeFrom="column">
                  <wp:posOffset>4048760</wp:posOffset>
                </wp:positionH>
                <wp:positionV relativeFrom="paragraph">
                  <wp:posOffset>-151765</wp:posOffset>
                </wp:positionV>
                <wp:extent cx="1143000" cy="1352550"/>
                <wp:effectExtent l="10160" t="13335" r="8890" b="5715"/>
                <wp:wrapNone/>
                <wp:docPr id="144393526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52550"/>
                        </a:xfrm>
                        <a:prstGeom prst="rect">
                          <a:avLst/>
                        </a:prstGeom>
                        <a:solidFill>
                          <a:srgbClr val="FFFFFF"/>
                        </a:solidFill>
                        <a:ln w="9525" cmpd="sng">
                          <a:solidFill>
                            <a:srgbClr val="000000"/>
                          </a:solidFill>
                          <a:miter lim="800000"/>
                          <a:headEnd/>
                          <a:tailEnd/>
                        </a:ln>
                      </wps:spPr>
                      <wps:txbx>
                        <w:txbxContent>
                          <w:p w14:paraId="7EA691F7" w14:textId="77777777" w:rsidR="008812BC" w:rsidRDefault="008812BC" w:rsidP="008812BC"/>
                          <w:p w14:paraId="573AB9FF" w14:textId="77777777" w:rsidR="008812BC" w:rsidRDefault="008812BC" w:rsidP="008812BC"/>
                          <w:p w14:paraId="02FE62DA" w14:textId="77777777" w:rsidR="008812BC" w:rsidRDefault="008812BC" w:rsidP="008812BC">
                            <w:pPr>
                              <w:ind w:firstLineChars="100" w:firstLine="210"/>
                            </w:pPr>
                            <w:r>
                              <w:rPr>
                                <w:rFonts w:hint="eastAsia"/>
                              </w:rPr>
                              <w:t>近身免冠</w:t>
                            </w:r>
                          </w:p>
                          <w:p w14:paraId="7422F84B" w14:textId="77777777" w:rsidR="008812BC" w:rsidRDefault="008812BC" w:rsidP="008812BC">
                            <w:pPr>
                              <w:ind w:firstLineChars="100" w:firstLine="210"/>
                            </w:pPr>
                            <w:r>
                              <w:rPr>
                                <w:rFonts w:hint="eastAsia"/>
                              </w:rPr>
                              <w:t>一寸照片</w:t>
                            </w:r>
                          </w:p>
                          <w:p w14:paraId="7C9C50CD" w14:textId="77777777" w:rsidR="008812BC" w:rsidRDefault="008812BC" w:rsidP="0088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CBBBC" id="_x0000_t202" coordsize="21600,21600" o:spt="202" path="m,l,21600r21600,l21600,xe">
                <v:stroke joinstyle="miter"/>
                <v:path gradientshapeok="t" o:connecttype="rect"/>
              </v:shapetype>
              <v:shape id="文本框 9" o:spid="_x0000_s1026" type="#_x0000_t202" style="position:absolute;left:0;text-align:left;margin-left:318.8pt;margin-top:-11.95pt;width:90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">
                <v:textbox>
                  <w:txbxContent>
                    <w:p w14:paraId="7EA691F7" w14:textId="77777777" w:rsidR="008812BC" w:rsidRDefault="008812BC" w:rsidP="008812BC"/>
                    <w:p w14:paraId="573AB9FF" w14:textId="77777777" w:rsidR="008812BC" w:rsidRDefault="008812BC" w:rsidP="008812BC"/>
                    <w:p w14:paraId="02FE62DA" w14:textId="77777777" w:rsidR="008812BC" w:rsidRDefault="008812BC" w:rsidP="008812BC">
                      <w:pPr>
                        <w:ind w:firstLineChars="100" w:firstLine="210"/>
                      </w:pPr>
                      <w:r>
                        <w:rPr>
                          <w:rFonts w:hint="eastAsia"/>
                        </w:rPr>
                        <w:t>近身免冠</w:t>
                      </w:r>
                    </w:p>
                    <w:p w14:paraId="7422F84B" w14:textId="77777777" w:rsidR="008812BC" w:rsidRDefault="008812BC" w:rsidP="008812BC">
                      <w:pPr>
                        <w:ind w:firstLineChars="100" w:firstLine="210"/>
                      </w:pPr>
                      <w:r>
                        <w:rPr>
                          <w:rFonts w:hint="eastAsia"/>
                        </w:rPr>
                        <w:t>一寸照片</w:t>
                      </w:r>
                    </w:p>
                    <w:p w14:paraId="7C9C50CD" w14:textId="77777777" w:rsidR="008812BC" w:rsidRDefault="008812BC" w:rsidP="008812BC"/>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4"/>
        <w:gridCol w:w="1334"/>
      </w:tblGrid>
      <w:tr w:rsidR="008812BC" w14:paraId="1454EB7B" w14:textId="77777777" w:rsidTr="002C59BF">
        <w:trPr>
          <w:trHeight w:val="442"/>
        </w:trPr>
        <w:tc>
          <w:tcPr>
            <w:tcW w:w="1744" w:type="dxa"/>
            <w:vAlign w:val="center"/>
          </w:tcPr>
          <w:p w14:paraId="7FB17812" w14:textId="77777777" w:rsidR="008812BC" w:rsidRDefault="008812BC" w:rsidP="002C59BF">
            <w:pPr>
              <w:pStyle w:val="ab"/>
            </w:pPr>
            <w:r>
              <w:rPr>
                <w:rFonts w:hint="eastAsia"/>
              </w:rPr>
              <w:t>博士后姓名</w:t>
            </w:r>
          </w:p>
        </w:tc>
        <w:tc>
          <w:tcPr>
            <w:tcW w:w="1334" w:type="dxa"/>
          </w:tcPr>
          <w:p w14:paraId="56584B7D" w14:textId="77777777" w:rsidR="008812BC" w:rsidRDefault="008812BC" w:rsidP="002C59BF">
            <w:pPr>
              <w:jc w:val="center"/>
            </w:pPr>
            <w:r>
              <w:rPr>
                <w:rFonts w:hint="eastAsia"/>
                <w:b/>
                <w:color w:val="3366FF"/>
              </w:rPr>
              <w:t xml:space="preserve"> </w:t>
            </w:r>
          </w:p>
        </w:tc>
      </w:tr>
      <w:tr w:rsidR="008812BC" w14:paraId="70D07FB4" w14:textId="77777777" w:rsidTr="002C59BF">
        <w:trPr>
          <w:trHeight w:val="444"/>
        </w:trPr>
        <w:tc>
          <w:tcPr>
            <w:tcW w:w="1744" w:type="dxa"/>
            <w:vAlign w:val="center"/>
          </w:tcPr>
          <w:p w14:paraId="18DA84D5" w14:textId="77777777" w:rsidR="008812BC" w:rsidRDefault="008812BC" w:rsidP="002C59BF">
            <w:r>
              <w:rPr>
                <w:rFonts w:hint="eastAsia"/>
              </w:rPr>
              <w:t>全国博管办编号</w:t>
            </w:r>
          </w:p>
        </w:tc>
        <w:tc>
          <w:tcPr>
            <w:tcW w:w="1334" w:type="dxa"/>
          </w:tcPr>
          <w:p w14:paraId="1226AD3C" w14:textId="77777777" w:rsidR="008812BC" w:rsidRDefault="008812BC" w:rsidP="002C59BF">
            <w:pPr>
              <w:pStyle w:val="ab"/>
            </w:pPr>
            <w:r>
              <w:rPr>
                <w:rFonts w:hint="eastAsia"/>
                <w:b/>
                <w:color w:val="3366FF"/>
              </w:rPr>
              <w:t>（暂不填</w:t>
            </w:r>
            <w:r>
              <w:rPr>
                <w:rFonts w:hint="eastAsia"/>
              </w:rPr>
              <w:t>）</w:t>
            </w:r>
          </w:p>
        </w:tc>
      </w:tr>
    </w:tbl>
    <w:p w14:paraId="09C02357" w14:textId="77777777" w:rsidR="008812BC" w:rsidRDefault="008812BC" w:rsidP="008812BC"/>
    <w:p w14:paraId="2B187954" w14:textId="77777777" w:rsidR="008812BC" w:rsidRDefault="008812BC" w:rsidP="008812BC"/>
    <w:p w14:paraId="64F3523F" w14:textId="77777777" w:rsidR="008812BC" w:rsidRDefault="008812BC" w:rsidP="008812BC">
      <w:pPr>
        <w:numPr>
          <w:ilvl w:val="0"/>
          <w:numId w:val="2"/>
        </w:numPr>
        <w:tabs>
          <w:tab w:val="left" w:pos="420"/>
        </w:tabs>
        <w:spacing w:afterLines="50" w:after="156"/>
        <w:rPr>
          <w:rFonts w:ascii="黑体" w:eastAsia="黑体" w:hAnsi="黑体" w:cs="黑体"/>
        </w:rPr>
      </w:pPr>
      <w:r>
        <w:rPr>
          <w:rFonts w:ascii="黑体" w:eastAsia="黑体" w:hAnsi="黑体" w:cs="黑体" w:hint="eastAsia"/>
        </w:rPr>
        <w:t>申请做博士后情况</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771"/>
        <w:gridCol w:w="1394"/>
        <w:gridCol w:w="1179"/>
        <w:gridCol w:w="1692"/>
        <w:gridCol w:w="1164"/>
        <w:gridCol w:w="1168"/>
      </w:tblGrid>
      <w:tr w:rsidR="008812BC" w14:paraId="3F7B23E6" w14:textId="77777777" w:rsidTr="002C59BF">
        <w:trPr>
          <w:cantSplit/>
          <w:trHeight w:val="757"/>
          <w:jc w:val="center"/>
        </w:trPr>
        <w:tc>
          <w:tcPr>
            <w:tcW w:w="2181" w:type="dxa"/>
            <w:gridSpan w:val="2"/>
            <w:vAlign w:val="center"/>
          </w:tcPr>
          <w:p w14:paraId="65A726B5" w14:textId="77777777" w:rsidR="008812BC" w:rsidRDefault="008812BC" w:rsidP="002C59BF">
            <w:r>
              <w:rPr>
                <w:rFonts w:hint="eastAsia"/>
              </w:rPr>
              <w:t>工作站设站单位</w:t>
            </w:r>
          </w:p>
          <w:p w14:paraId="5884D634" w14:textId="77777777" w:rsidR="008812BC" w:rsidRDefault="008812BC" w:rsidP="002C59BF">
            <w:r>
              <w:rPr>
                <w:rFonts w:hint="eastAsia"/>
              </w:rPr>
              <w:t>（非设站单位）</w:t>
            </w:r>
          </w:p>
        </w:tc>
        <w:tc>
          <w:tcPr>
            <w:tcW w:w="6601" w:type="dxa"/>
            <w:gridSpan w:val="5"/>
            <w:vAlign w:val="center"/>
          </w:tcPr>
          <w:p w14:paraId="7B1A6AAB" w14:textId="77777777" w:rsidR="008812BC" w:rsidRDefault="008812BC" w:rsidP="002C59BF">
            <w:pPr>
              <w:rPr>
                <w:b/>
                <w:color w:val="3366FF"/>
              </w:rPr>
            </w:pPr>
            <w:r>
              <w:rPr>
                <w:rFonts w:hint="eastAsia"/>
                <w:b/>
                <w:color w:val="3366FF"/>
              </w:rPr>
              <w:t>交通银行博士后科研工作站</w:t>
            </w:r>
          </w:p>
        </w:tc>
      </w:tr>
      <w:tr w:rsidR="008812BC" w14:paraId="3A1153A1" w14:textId="77777777" w:rsidTr="002C59BF">
        <w:trPr>
          <w:cantSplit/>
          <w:trHeight w:val="453"/>
          <w:jc w:val="center"/>
        </w:trPr>
        <w:tc>
          <w:tcPr>
            <w:tcW w:w="2181" w:type="dxa"/>
            <w:gridSpan w:val="2"/>
            <w:vAlign w:val="center"/>
          </w:tcPr>
          <w:p w14:paraId="721CF91B" w14:textId="77777777" w:rsidR="008812BC" w:rsidRDefault="008812BC" w:rsidP="002C59BF">
            <w:r>
              <w:rPr>
                <w:rFonts w:hint="eastAsia"/>
              </w:rPr>
              <w:t>工作站（一级学科）</w:t>
            </w:r>
          </w:p>
        </w:tc>
        <w:tc>
          <w:tcPr>
            <w:tcW w:w="6601" w:type="dxa"/>
            <w:gridSpan w:val="5"/>
            <w:vAlign w:val="center"/>
          </w:tcPr>
          <w:p w14:paraId="5C8D76BF" w14:textId="77777777" w:rsidR="008812BC" w:rsidRDefault="008812BC" w:rsidP="002C59BF">
            <w:r>
              <w:rPr>
                <w:rFonts w:hint="eastAsia"/>
                <w:b/>
                <w:color w:val="3366FF"/>
              </w:rPr>
              <w:t xml:space="preserve"> </w:t>
            </w:r>
          </w:p>
        </w:tc>
      </w:tr>
      <w:tr w:rsidR="008812BC" w14:paraId="03283601" w14:textId="77777777" w:rsidTr="002C59BF">
        <w:trPr>
          <w:cantSplit/>
          <w:trHeight w:val="441"/>
          <w:jc w:val="center"/>
        </w:trPr>
        <w:tc>
          <w:tcPr>
            <w:tcW w:w="2181" w:type="dxa"/>
            <w:gridSpan w:val="2"/>
            <w:vAlign w:val="center"/>
          </w:tcPr>
          <w:p w14:paraId="45C223F3" w14:textId="77777777" w:rsidR="008812BC" w:rsidRDefault="008812BC" w:rsidP="002C59BF">
            <w:r>
              <w:rPr>
                <w:rFonts w:hint="eastAsia"/>
              </w:rPr>
              <w:t>专业（二级学科）</w:t>
            </w:r>
          </w:p>
        </w:tc>
        <w:tc>
          <w:tcPr>
            <w:tcW w:w="6601" w:type="dxa"/>
            <w:gridSpan w:val="5"/>
            <w:vAlign w:val="center"/>
          </w:tcPr>
          <w:p w14:paraId="43EA00A9" w14:textId="77777777" w:rsidR="008812BC" w:rsidRDefault="008812BC" w:rsidP="002C59BF">
            <w:r>
              <w:rPr>
                <w:rFonts w:hint="eastAsia"/>
                <w:b/>
                <w:color w:val="3366FF"/>
              </w:rPr>
              <w:t xml:space="preserve"> </w:t>
            </w:r>
          </w:p>
        </w:tc>
      </w:tr>
      <w:tr w:rsidR="008812BC" w14:paraId="1ABB760B" w14:textId="77777777" w:rsidTr="002C59BF">
        <w:trPr>
          <w:cantSplit/>
          <w:trHeight w:val="420"/>
          <w:jc w:val="center"/>
        </w:trPr>
        <w:tc>
          <w:tcPr>
            <w:tcW w:w="2186" w:type="dxa"/>
            <w:gridSpan w:val="2"/>
            <w:vMerge w:val="restart"/>
            <w:vAlign w:val="center"/>
          </w:tcPr>
          <w:p w14:paraId="38AC7957" w14:textId="77777777" w:rsidR="008812BC" w:rsidRDefault="008812BC" w:rsidP="002C59BF"/>
          <w:p w14:paraId="4BB7C231" w14:textId="77777777" w:rsidR="008812BC" w:rsidRDefault="008812BC" w:rsidP="002C59BF">
            <w:r>
              <w:rPr>
                <w:rFonts w:hint="eastAsia"/>
              </w:rPr>
              <w:t>研究计划题目</w:t>
            </w:r>
          </w:p>
          <w:p w14:paraId="63A1BC7F" w14:textId="77777777" w:rsidR="008812BC" w:rsidRDefault="008812BC" w:rsidP="002C59BF"/>
        </w:tc>
        <w:tc>
          <w:tcPr>
            <w:tcW w:w="6596" w:type="dxa"/>
            <w:gridSpan w:val="5"/>
            <w:vAlign w:val="center"/>
          </w:tcPr>
          <w:p w14:paraId="4EC94727" w14:textId="77777777" w:rsidR="008812BC" w:rsidRDefault="008812BC" w:rsidP="002C59BF">
            <w:pPr>
              <w:rPr>
                <w:color w:val="0000FF"/>
              </w:rPr>
            </w:pPr>
            <w:r>
              <w:rPr>
                <w:rFonts w:hint="eastAsia"/>
                <w:b/>
                <w:color w:val="3366FF"/>
              </w:rPr>
              <w:t xml:space="preserve"> </w:t>
            </w:r>
          </w:p>
        </w:tc>
      </w:tr>
      <w:tr w:rsidR="008812BC" w14:paraId="436D19C8" w14:textId="77777777" w:rsidTr="002C59BF">
        <w:trPr>
          <w:cantSplit/>
          <w:trHeight w:val="452"/>
          <w:jc w:val="center"/>
        </w:trPr>
        <w:tc>
          <w:tcPr>
            <w:tcW w:w="2186" w:type="dxa"/>
            <w:gridSpan w:val="2"/>
            <w:vMerge/>
            <w:vAlign w:val="center"/>
          </w:tcPr>
          <w:p w14:paraId="24AC336D" w14:textId="77777777" w:rsidR="008812BC" w:rsidRDefault="008812BC" w:rsidP="002C59BF"/>
        </w:tc>
        <w:tc>
          <w:tcPr>
            <w:tcW w:w="6596" w:type="dxa"/>
            <w:gridSpan w:val="5"/>
            <w:vAlign w:val="center"/>
          </w:tcPr>
          <w:p w14:paraId="7D3DB59C" w14:textId="77777777" w:rsidR="008812BC" w:rsidRDefault="008812BC" w:rsidP="002C59BF">
            <w:pPr>
              <w:rPr>
                <w:b/>
                <w:color w:val="3366FF"/>
              </w:rPr>
            </w:pPr>
            <w:r>
              <w:rPr>
                <w:rFonts w:hint="eastAsia"/>
                <w:b/>
                <w:color w:val="3366FF"/>
              </w:rPr>
              <w:t xml:space="preserve"> </w:t>
            </w:r>
          </w:p>
        </w:tc>
      </w:tr>
      <w:tr w:rsidR="008812BC" w14:paraId="5F7A78F7" w14:textId="77777777" w:rsidTr="002C59BF">
        <w:trPr>
          <w:cantSplit/>
          <w:trHeight w:val="355"/>
          <w:jc w:val="center"/>
        </w:trPr>
        <w:tc>
          <w:tcPr>
            <w:tcW w:w="2186" w:type="dxa"/>
            <w:gridSpan w:val="2"/>
            <w:vMerge/>
            <w:vAlign w:val="center"/>
          </w:tcPr>
          <w:p w14:paraId="4B82EE17" w14:textId="77777777" w:rsidR="008812BC" w:rsidRDefault="008812BC" w:rsidP="002C59BF"/>
        </w:tc>
        <w:tc>
          <w:tcPr>
            <w:tcW w:w="6596" w:type="dxa"/>
            <w:gridSpan w:val="5"/>
            <w:vAlign w:val="center"/>
          </w:tcPr>
          <w:p w14:paraId="78F4B96D" w14:textId="77777777" w:rsidR="008812BC" w:rsidRDefault="008812BC" w:rsidP="002C59BF">
            <w:pPr>
              <w:rPr>
                <w:b/>
                <w:color w:val="0000FF"/>
              </w:rPr>
            </w:pPr>
            <w:r>
              <w:rPr>
                <w:rFonts w:hint="eastAsia"/>
                <w:color w:val="0000FF"/>
              </w:rPr>
              <w:t xml:space="preserve"> </w:t>
            </w:r>
          </w:p>
        </w:tc>
      </w:tr>
      <w:tr w:rsidR="008812BC" w14:paraId="6DD4CFAD" w14:textId="77777777" w:rsidTr="002C59BF">
        <w:trPr>
          <w:cantSplit/>
          <w:trHeight w:val="442"/>
          <w:jc w:val="center"/>
        </w:trPr>
        <w:tc>
          <w:tcPr>
            <w:tcW w:w="1415" w:type="dxa"/>
            <w:vAlign w:val="center"/>
          </w:tcPr>
          <w:p w14:paraId="787F8AFF" w14:textId="77777777" w:rsidR="008812BC" w:rsidRDefault="008812BC" w:rsidP="002C59BF">
            <w:r>
              <w:rPr>
                <w:rFonts w:hint="eastAsia"/>
              </w:rPr>
              <w:t>招收类型</w:t>
            </w:r>
          </w:p>
        </w:tc>
        <w:tc>
          <w:tcPr>
            <w:tcW w:w="2166" w:type="dxa"/>
            <w:gridSpan w:val="2"/>
            <w:vAlign w:val="center"/>
          </w:tcPr>
          <w:p w14:paraId="50044EB9" w14:textId="77777777" w:rsidR="008812BC" w:rsidRDefault="008812BC" w:rsidP="002C59BF">
            <w:pPr>
              <w:rPr>
                <w:b/>
                <w:color w:val="0000FF"/>
              </w:rPr>
            </w:pPr>
            <w:r>
              <w:rPr>
                <w:rFonts w:hint="eastAsia"/>
                <w:b/>
                <w:color w:val="0000FF"/>
              </w:rPr>
              <w:t>工作站独立招收</w:t>
            </w:r>
          </w:p>
        </w:tc>
        <w:tc>
          <w:tcPr>
            <w:tcW w:w="1180" w:type="dxa"/>
            <w:vAlign w:val="center"/>
          </w:tcPr>
          <w:p w14:paraId="504CF33C" w14:textId="77777777" w:rsidR="008812BC" w:rsidRDefault="008812BC" w:rsidP="002C59BF">
            <w:r>
              <w:rPr>
                <w:rFonts w:hint="eastAsia"/>
              </w:rPr>
              <w:t>合作导师</w:t>
            </w:r>
          </w:p>
        </w:tc>
        <w:tc>
          <w:tcPr>
            <w:tcW w:w="1693" w:type="dxa"/>
            <w:vAlign w:val="center"/>
          </w:tcPr>
          <w:p w14:paraId="331C3172" w14:textId="77777777" w:rsidR="008812BC" w:rsidRDefault="008812BC" w:rsidP="002C59BF">
            <w:pPr>
              <w:rPr>
                <w:color w:val="0000FF"/>
              </w:rPr>
            </w:pPr>
            <w:r>
              <w:rPr>
                <w:rFonts w:ascii="Times New Roman" w:hAnsi="Times New Roman" w:hint="eastAsia"/>
                <w:b/>
                <w:color w:val="3366FF"/>
              </w:rPr>
              <w:t>（暂不填）</w:t>
            </w:r>
          </w:p>
        </w:tc>
        <w:tc>
          <w:tcPr>
            <w:tcW w:w="1165" w:type="dxa"/>
            <w:vAlign w:val="center"/>
          </w:tcPr>
          <w:p w14:paraId="5BA1A46D" w14:textId="77777777" w:rsidR="008812BC" w:rsidRDefault="008812BC" w:rsidP="002C59BF">
            <w:r>
              <w:rPr>
                <w:rFonts w:hint="eastAsia"/>
              </w:rPr>
              <w:t>进站日期</w:t>
            </w:r>
          </w:p>
        </w:tc>
        <w:tc>
          <w:tcPr>
            <w:tcW w:w="1163" w:type="dxa"/>
            <w:vAlign w:val="center"/>
          </w:tcPr>
          <w:p w14:paraId="632DC469" w14:textId="77777777" w:rsidR="008812BC" w:rsidRDefault="008812BC" w:rsidP="002C59BF">
            <w:pPr>
              <w:rPr>
                <w:b/>
                <w:color w:val="0000FF"/>
              </w:rPr>
            </w:pPr>
            <w:r>
              <w:rPr>
                <w:rFonts w:ascii="Times New Roman" w:hAnsi="Times New Roman" w:hint="eastAsia"/>
                <w:b/>
                <w:color w:val="3366FF"/>
              </w:rPr>
              <w:t>（暂不填）</w:t>
            </w:r>
          </w:p>
        </w:tc>
      </w:tr>
    </w:tbl>
    <w:p w14:paraId="18301065" w14:textId="77777777" w:rsidR="008812BC" w:rsidRDefault="008812BC" w:rsidP="008812BC"/>
    <w:p w14:paraId="06F19F94" w14:textId="77777777" w:rsidR="008812BC" w:rsidRDefault="008812BC" w:rsidP="008812BC">
      <w:pPr>
        <w:numPr>
          <w:ilvl w:val="0"/>
          <w:numId w:val="2"/>
        </w:numPr>
        <w:tabs>
          <w:tab w:val="left" w:pos="420"/>
        </w:tabs>
        <w:spacing w:afterLines="50" w:after="156"/>
        <w:rPr>
          <w:rFonts w:ascii="黑体" w:eastAsia="黑体" w:hAnsi="黑体" w:cs="黑体"/>
        </w:rPr>
      </w:pPr>
      <w:r>
        <w:rPr>
          <w:rFonts w:ascii="黑体" w:eastAsia="黑体" w:hAnsi="黑体" w:cs="黑体" w:hint="eastAsia"/>
        </w:rPr>
        <w:t>申请人基本情况</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1076"/>
        <w:gridCol w:w="1076"/>
        <w:gridCol w:w="1077"/>
        <w:gridCol w:w="1725"/>
        <w:gridCol w:w="2287"/>
      </w:tblGrid>
      <w:tr w:rsidR="008812BC" w14:paraId="2FC77A12" w14:textId="77777777" w:rsidTr="002C59BF">
        <w:trPr>
          <w:cantSplit/>
          <w:trHeight w:val="419"/>
          <w:jc w:val="center"/>
        </w:trPr>
        <w:tc>
          <w:tcPr>
            <w:tcW w:w="1491" w:type="dxa"/>
            <w:vAlign w:val="center"/>
          </w:tcPr>
          <w:p w14:paraId="7E839CAC" w14:textId="77777777" w:rsidR="008812BC" w:rsidRDefault="008812BC" w:rsidP="002C59BF">
            <w:r>
              <w:rPr>
                <w:rFonts w:hint="eastAsia"/>
              </w:rPr>
              <w:t>性别</w:t>
            </w:r>
          </w:p>
        </w:tc>
        <w:tc>
          <w:tcPr>
            <w:tcW w:w="1076" w:type="dxa"/>
            <w:vAlign w:val="center"/>
          </w:tcPr>
          <w:p w14:paraId="1A1E5D43" w14:textId="77777777" w:rsidR="008812BC" w:rsidRDefault="008812BC" w:rsidP="002C59BF">
            <w:pPr>
              <w:rPr>
                <w:b/>
              </w:rPr>
            </w:pPr>
          </w:p>
        </w:tc>
        <w:tc>
          <w:tcPr>
            <w:tcW w:w="1076" w:type="dxa"/>
            <w:vAlign w:val="center"/>
          </w:tcPr>
          <w:p w14:paraId="19EC80AD" w14:textId="77777777" w:rsidR="008812BC" w:rsidRDefault="008812BC" w:rsidP="002C59BF">
            <w:pPr>
              <w:rPr>
                <w:b/>
              </w:rPr>
            </w:pPr>
            <w:r>
              <w:rPr>
                <w:rFonts w:hint="eastAsia"/>
              </w:rPr>
              <w:t>国籍</w:t>
            </w:r>
          </w:p>
        </w:tc>
        <w:tc>
          <w:tcPr>
            <w:tcW w:w="1077" w:type="dxa"/>
            <w:vAlign w:val="center"/>
          </w:tcPr>
          <w:p w14:paraId="21111C34" w14:textId="77777777" w:rsidR="008812BC" w:rsidRDefault="008812BC" w:rsidP="002C59BF"/>
        </w:tc>
        <w:tc>
          <w:tcPr>
            <w:tcW w:w="1725" w:type="dxa"/>
            <w:vAlign w:val="center"/>
          </w:tcPr>
          <w:p w14:paraId="2873C8F0" w14:textId="77777777" w:rsidR="008812BC" w:rsidRDefault="008812BC" w:rsidP="002C59BF">
            <w:r>
              <w:rPr>
                <w:rFonts w:hint="eastAsia"/>
              </w:rPr>
              <w:t>民族</w:t>
            </w:r>
          </w:p>
        </w:tc>
        <w:tc>
          <w:tcPr>
            <w:tcW w:w="2287" w:type="dxa"/>
            <w:vAlign w:val="center"/>
          </w:tcPr>
          <w:p w14:paraId="7CF0750D" w14:textId="77777777" w:rsidR="008812BC" w:rsidRDefault="008812BC" w:rsidP="002C59BF">
            <w:pPr>
              <w:rPr>
                <w:b/>
              </w:rPr>
            </w:pPr>
          </w:p>
        </w:tc>
      </w:tr>
      <w:tr w:rsidR="008812BC" w14:paraId="419C991D" w14:textId="77777777" w:rsidTr="002C59BF">
        <w:trPr>
          <w:cantSplit/>
          <w:trHeight w:val="419"/>
          <w:jc w:val="center"/>
        </w:trPr>
        <w:tc>
          <w:tcPr>
            <w:tcW w:w="1491" w:type="dxa"/>
            <w:vAlign w:val="center"/>
          </w:tcPr>
          <w:p w14:paraId="12A2D23E" w14:textId="77777777" w:rsidR="008812BC" w:rsidRDefault="008812BC" w:rsidP="002C59BF">
            <w:pPr>
              <w:pStyle w:val="ab"/>
            </w:pPr>
            <w:r>
              <w:rPr>
                <w:rFonts w:hint="eastAsia"/>
              </w:rPr>
              <w:t>出生日期</w:t>
            </w:r>
          </w:p>
        </w:tc>
        <w:tc>
          <w:tcPr>
            <w:tcW w:w="3229" w:type="dxa"/>
            <w:gridSpan w:val="3"/>
            <w:vAlign w:val="center"/>
          </w:tcPr>
          <w:p w14:paraId="0B6855DD" w14:textId="77777777" w:rsidR="008812BC" w:rsidRDefault="008812BC" w:rsidP="002C59BF"/>
        </w:tc>
        <w:tc>
          <w:tcPr>
            <w:tcW w:w="1725" w:type="dxa"/>
            <w:vAlign w:val="center"/>
          </w:tcPr>
          <w:p w14:paraId="3CB2C1BF" w14:textId="77777777" w:rsidR="008812BC" w:rsidRDefault="008812BC" w:rsidP="002C59BF">
            <w:r>
              <w:rPr>
                <w:rFonts w:hint="eastAsia"/>
              </w:rPr>
              <w:t>出生地</w:t>
            </w:r>
          </w:p>
        </w:tc>
        <w:tc>
          <w:tcPr>
            <w:tcW w:w="2287" w:type="dxa"/>
            <w:vAlign w:val="center"/>
          </w:tcPr>
          <w:p w14:paraId="30BF9AA6" w14:textId="77777777" w:rsidR="008812BC" w:rsidRDefault="008812BC" w:rsidP="002C59BF"/>
        </w:tc>
      </w:tr>
      <w:tr w:rsidR="008812BC" w14:paraId="1ADC24FA" w14:textId="77777777" w:rsidTr="002C59BF">
        <w:trPr>
          <w:cantSplit/>
          <w:trHeight w:val="419"/>
          <w:jc w:val="center"/>
        </w:trPr>
        <w:tc>
          <w:tcPr>
            <w:tcW w:w="1491" w:type="dxa"/>
            <w:vAlign w:val="center"/>
          </w:tcPr>
          <w:p w14:paraId="2FAAB9F7" w14:textId="77777777" w:rsidR="008812BC" w:rsidRDefault="008812BC" w:rsidP="002C59BF">
            <w:pPr>
              <w:pStyle w:val="ab"/>
            </w:pPr>
            <w:r>
              <w:rPr>
                <w:rFonts w:hint="eastAsia"/>
              </w:rPr>
              <w:t>婚姻状况</w:t>
            </w:r>
          </w:p>
        </w:tc>
        <w:tc>
          <w:tcPr>
            <w:tcW w:w="1076" w:type="dxa"/>
            <w:vAlign w:val="center"/>
          </w:tcPr>
          <w:p w14:paraId="43ACF6B2" w14:textId="77777777" w:rsidR="008812BC" w:rsidRDefault="008812BC" w:rsidP="002C59BF"/>
        </w:tc>
        <w:tc>
          <w:tcPr>
            <w:tcW w:w="1076" w:type="dxa"/>
            <w:vAlign w:val="center"/>
          </w:tcPr>
          <w:p w14:paraId="5D80ECD2" w14:textId="77777777" w:rsidR="008812BC" w:rsidRDefault="008812BC" w:rsidP="002C59BF">
            <w:r>
              <w:rPr>
                <w:rFonts w:hint="eastAsia"/>
              </w:rPr>
              <w:t>证件名称</w:t>
            </w:r>
          </w:p>
        </w:tc>
        <w:tc>
          <w:tcPr>
            <w:tcW w:w="1077" w:type="dxa"/>
            <w:vAlign w:val="center"/>
          </w:tcPr>
          <w:p w14:paraId="360A0C2E" w14:textId="77777777" w:rsidR="008812BC" w:rsidRDefault="008812BC" w:rsidP="002C59BF"/>
        </w:tc>
        <w:tc>
          <w:tcPr>
            <w:tcW w:w="1725" w:type="dxa"/>
            <w:vAlign w:val="center"/>
          </w:tcPr>
          <w:p w14:paraId="3A821D06" w14:textId="77777777" w:rsidR="008812BC" w:rsidRDefault="008812BC" w:rsidP="002C59BF">
            <w:r>
              <w:rPr>
                <w:rFonts w:hint="eastAsia"/>
              </w:rPr>
              <w:t>证件号码</w:t>
            </w:r>
          </w:p>
        </w:tc>
        <w:tc>
          <w:tcPr>
            <w:tcW w:w="2287" w:type="dxa"/>
            <w:vAlign w:val="center"/>
          </w:tcPr>
          <w:p w14:paraId="2CA040A1" w14:textId="77777777" w:rsidR="008812BC" w:rsidRDefault="008812BC" w:rsidP="002C59BF"/>
        </w:tc>
      </w:tr>
      <w:tr w:rsidR="008812BC" w14:paraId="5553286F" w14:textId="77777777" w:rsidTr="002C59BF">
        <w:trPr>
          <w:cantSplit/>
          <w:trHeight w:val="419"/>
          <w:jc w:val="center"/>
        </w:trPr>
        <w:tc>
          <w:tcPr>
            <w:tcW w:w="2567" w:type="dxa"/>
            <w:gridSpan w:val="2"/>
            <w:vAlign w:val="center"/>
          </w:tcPr>
          <w:p w14:paraId="0A833F0D" w14:textId="77777777" w:rsidR="008812BC" w:rsidRDefault="008812BC" w:rsidP="002C59BF">
            <w:r>
              <w:rPr>
                <w:rFonts w:hint="eastAsia"/>
              </w:rPr>
              <w:t>户口簿首页地址</w:t>
            </w:r>
          </w:p>
        </w:tc>
        <w:tc>
          <w:tcPr>
            <w:tcW w:w="2153" w:type="dxa"/>
            <w:gridSpan w:val="2"/>
            <w:vAlign w:val="center"/>
          </w:tcPr>
          <w:p w14:paraId="681679FC" w14:textId="77777777" w:rsidR="008812BC" w:rsidRDefault="008812BC" w:rsidP="002C59BF"/>
        </w:tc>
        <w:tc>
          <w:tcPr>
            <w:tcW w:w="1725" w:type="dxa"/>
            <w:vAlign w:val="center"/>
          </w:tcPr>
          <w:p w14:paraId="4152B574" w14:textId="77777777" w:rsidR="008812BC" w:rsidRDefault="008812BC" w:rsidP="002C59BF">
            <w:r>
              <w:rPr>
                <w:rFonts w:hint="eastAsia"/>
              </w:rPr>
              <w:t>所属派出所</w:t>
            </w:r>
          </w:p>
        </w:tc>
        <w:tc>
          <w:tcPr>
            <w:tcW w:w="2287" w:type="dxa"/>
            <w:vAlign w:val="center"/>
          </w:tcPr>
          <w:p w14:paraId="1D07F51D" w14:textId="77777777" w:rsidR="008812BC" w:rsidRDefault="008812BC" w:rsidP="002C59BF"/>
        </w:tc>
      </w:tr>
      <w:tr w:rsidR="008812BC" w14:paraId="778A7EF1" w14:textId="77777777" w:rsidTr="002C59BF">
        <w:trPr>
          <w:cantSplit/>
          <w:trHeight w:val="419"/>
          <w:jc w:val="center"/>
        </w:trPr>
        <w:tc>
          <w:tcPr>
            <w:tcW w:w="2567" w:type="dxa"/>
            <w:gridSpan w:val="2"/>
            <w:vAlign w:val="center"/>
          </w:tcPr>
          <w:p w14:paraId="72430E6D" w14:textId="77777777" w:rsidR="008812BC" w:rsidRDefault="008812BC" w:rsidP="002C59BF">
            <w:r>
              <w:rPr>
                <w:rFonts w:hint="eastAsia"/>
              </w:rPr>
              <w:t>现居住地详址或单位</w:t>
            </w:r>
          </w:p>
        </w:tc>
        <w:tc>
          <w:tcPr>
            <w:tcW w:w="6165" w:type="dxa"/>
            <w:gridSpan w:val="4"/>
            <w:vAlign w:val="center"/>
          </w:tcPr>
          <w:p w14:paraId="118D5F37" w14:textId="77777777" w:rsidR="008812BC" w:rsidRDefault="008812BC" w:rsidP="002C59BF"/>
        </w:tc>
      </w:tr>
      <w:tr w:rsidR="008812BC" w14:paraId="311AE8A1" w14:textId="77777777" w:rsidTr="002C59BF">
        <w:trPr>
          <w:cantSplit/>
          <w:trHeight w:val="419"/>
          <w:jc w:val="center"/>
        </w:trPr>
        <w:tc>
          <w:tcPr>
            <w:tcW w:w="2567" w:type="dxa"/>
            <w:gridSpan w:val="2"/>
            <w:vAlign w:val="center"/>
          </w:tcPr>
          <w:p w14:paraId="1734EC13" w14:textId="77777777" w:rsidR="008812BC" w:rsidRDefault="008812BC" w:rsidP="002C59BF">
            <w:proofErr w:type="gramStart"/>
            <w:r>
              <w:rPr>
                <w:rFonts w:hint="eastAsia"/>
              </w:rPr>
              <w:t>户口迁否</w:t>
            </w:r>
            <w:proofErr w:type="gramEnd"/>
            <w:r>
              <w:t xml:space="preserve">       </w:t>
            </w:r>
          </w:p>
        </w:tc>
        <w:tc>
          <w:tcPr>
            <w:tcW w:w="2153" w:type="dxa"/>
            <w:gridSpan w:val="2"/>
            <w:vAlign w:val="center"/>
          </w:tcPr>
          <w:p w14:paraId="64514694" w14:textId="77777777" w:rsidR="008812BC" w:rsidRDefault="008812BC" w:rsidP="002C59BF">
            <w:pPr>
              <w:ind w:firstLineChars="1200" w:firstLine="2520"/>
            </w:pPr>
          </w:p>
        </w:tc>
        <w:tc>
          <w:tcPr>
            <w:tcW w:w="1725" w:type="dxa"/>
            <w:vAlign w:val="center"/>
          </w:tcPr>
          <w:p w14:paraId="1D0D8604" w14:textId="77777777" w:rsidR="008812BC" w:rsidRDefault="008812BC" w:rsidP="002C59BF">
            <w:r>
              <w:rPr>
                <w:rFonts w:hint="eastAsia"/>
              </w:rPr>
              <w:t>拟落户省市</w:t>
            </w:r>
          </w:p>
        </w:tc>
        <w:tc>
          <w:tcPr>
            <w:tcW w:w="2287" w:type="dxa"/>
            <w:vAlign w:val="center"/>
          </w:tcPr>
          <w:p w14:paraId="2ADB10A9" w14:textId="77777777" w:rsidR="008812BC" w:rsidRDefault="008812BC" w:rsidP="002C59BF">
            <w:pPr>
              <w:ind w:firstLineChars="1200" w:firstLine="2520"/>
            </w:pPr>
          </w:p>
        </w:tc>
      </w:tr>
      <w:tr w:rsidR="008812BC" w14:paraId="16CE49EF" w14:textId="77777777" w:rsidTr="002C59BF">
        <w:trPr>
          <w:cantSplit/>
          <w:trHeight w:val="443"/>
          <w:jc w:val="center"/>
        </w:trPr>
        <w:tc>
          <w:tcPr>
            <w:tcW w:w="2567" w:type="dxa"/>
            <w:gridSpan w:val="2"/>
            <w:vAlign w:val="center"/>
          </w:tcPr>
          <w:p w14:paraId="705B3C08" w14:textId="77777777" w:rsidR="008812BC" w:rsidRDefault="008812BC" w:rsidP="002C59BF">
            <w:r>
              <w:rPr>
                <w:rFonts w:hint="eastAsia"/>
              </w:rPr>
              <w:t>专业技术职务</w:t>
            </w:r>
          </w:p>
        </w:tc>
        <w:tc>
          <w:tcPr>
            <w:tcW w:w="2153" w:type="dxa"/>
            <w:gridSpan w:val="2"/>
            <w:vAlign w:val="center"/>
          </w:tcPr>
          <w:p w14:paraId="771AED0C" w14:textId="77777777" w:rsidR="008812BC" w:rsidRDefault="008812BC" w:rsidP="002C59BF">
            <w:pPr>
              <w:rPr>
                <w:sz w:val="18"/>
              </w:rPr>
            </w:pPr>
            <w:r>
              <w:rPr>
                <w:rFonts w:hint="eastAsia"/>
                <w:b/>
              </w:rPr>
              <w:t xml:space="preserve"> </w:t>
            </w:r>
          </w:p>
        </w:tc>
        <w:tc>
          <w:tcPr>
            <w:tcW w:w="1725" w:type="dxa"/>
            <w:vAlign w:val="center"/>
          </w:tcPr>
          <w:p w14:paraId="5F04E629" w14:textId="77777777" w:rsidR="008812BC" w:rsidRDefault="008812BC" w:rsidP="002C59BF">
            <w:r>
              <w:rPr>
                <w:rFonts w:hint="eastAsia"/>
              </w:rPr>
              <w:t>留学博士出国前是否注销户口</w:t>
            </w:r>
          </w:p>
        </w:tc>
        <w:tc>
          <w:tcPr>
            <w:tcW w:w="2287" w:type="dxa"/>
            <w:vAlign w:val="center"/>
          </w:tcPr>
          <w:p w14:paraId="59FE9606" w14:textId="77777777" w:rsidR="008812BC" w:rsidRDefault="008812BC" w:rsidP="002C59BF">
            <w:r>
              <w:rPr>
                <w:rFonts w:hint="eastAsia"/>
              </w:rPr>
              <w:t xml:space="preserve"> </w:t>
            </w:r>
          </w:p>
        </w:tc>
      </w:tr>
      <w:tr w:rsidR="008812BC" w14:paraId="5733120E" w14:textId="77777777" w:rsidTr="002C59BF">
        <w:trPr>
          <w:cantSplit/>
          <w:trHeight w:val="422"/>
          <w:jc w:val="center"/>
        </w:trPr>
        <w:tc>
          <w:tcPr>
            <w:tcW w:w="2567" w:type="dxa"/>
            <w:gridSpan w:val="2"/>
            <w:vAlign w:val="center"/>
          </w:tcPr>
          <w:p w14:paraId="02F722EE" w14:textId="77777777" w:rsidR="008812BC" w:rsidRDefault="008812BC" w:rsidP="002C59BF">
            <w:r>
              <w:rPr>
                <w:rFonts w:hint="eastAsia"/>
              </w:rPr>
              <w:t>在职单位</w:t>
            </w:r>
          </w:p>
        </w:tc>
        <w:tc>
          <w:tcPr>
            <w:tcW w:w="2153" w:type="dxa"/>
            <w:gridSpan w:val="2"/>
            <w:vAlign w:val="center"/>
          </w:tcPr>
          <w:p w14:paraId="5E03B46A" w14:textId="77777777" w:rsidR="008812BC" w:rsidRDefault="008812BC" w:rsidP="002C59BF">
            <w:pPr>
              <w:rPr>
                <w:sz w:val="13"/>
              </w:rPr>
            </w:pPr>
            <w:r>
              <w:rPr>
                <w:rFonts w:hint="eastAsia"/>
              </w:rPr>
              <w:t xml:space="preserve"> </w:t>
            </w:r>
          </w:p>
        </w:tc>
        <w:tc>
          <w:tcPr>
            <w:tcW w:w="1725" w:type="dxa"/>
            <w:vAlign w:val="center"/>
          </w:tcPr>
          <w:p w14:paraId="4F2D29F0" w14:textId="77777777" w:rsidR="008812BC" w:rsidRDefault="008812BC" w:rsidP="002C59BF">
            <w:pPr>
              <w:rPr>
                <w:sz w:val="13"/>
              </w:rPr>
            </w:pPr>
            <w:r>
              <w:rPr>
                <w:rFonts w:hint="eastAsia"/>
              </w:rPr>
              <w:t>联系电话</w:t>
            </w:r>
          </w:p>
        </w:tc>
        <w:tc>
          <w:tcPr>
            <w:tcW w:w="2287" w:type="dxa"/>
            <w:vAlign w:val="center"/>
          </w:tcPr>
          <w:p w14:paraId="12AECE75" w14:textId="77777777" w:rsidR="008812BC" w:rsidRDefault="008812BC" w:rsidP="002C59BF">
            <w:pPr>
              <w:rPr>
                <w:sz w:val="13"/>
              </w:rPr>
            </w:pPr>
            <w:r>
              <w:rPr>
                <w:rFonts w:hint="eastAsia"/>
              </w:rPr>
              <w:t xml:space="preserve"> </w:t>
            </w:r>
          </w:p>
        </w:tc>
      </w:tr>
      <w:tr w:rsidR="008812BC" w14:paraId="0965FDB5" w14:textId="77777777" w:rsidTr="002C59BF">
        <w:trPr>
          <w:cantSplit/>
          <w:trHeight w:val="444"/>
          <w:jc w:val="center"/>
        </w:trPr>
        <w:tc>
          <w:tcPr>
            <w:tcW w:w="2567" w:type="dxa"/>
            <w:gridSpan w:val="2"/>
            <w:vAlign w:val="center"/>
          </w:tcPr>
          <w:p w14:paraId="5D487BBA" w14:textId="77777777" w:rsidR="008812BC" w:rsidRDefault="008812BC" w:rsidP="002C59BF">
            <w:r>
              <w:rPr>
                <w:rFonts w:hint="eastAsia"/>
              </w:rPr>
              <w:t>通信地址（含邮编）</w:t>
            </w:r>
          </w:p>
        </w:tc>
        <w:tc>
          <w:tcPr>
            <w:tcW w:w="6165" w:type="dxa"/>
            <w:gridSpan w:val="4"/>
            <w:vAlign w:val="center"/>
          </w:tcPr>
          <w:p w14:paraId="40BF63D7" w14:textId="77777777" w:rsidR="008812BC" w:rsidRDefault="008812BC" w:rsidP="002C59BF"/>
        </w:tc>
      </w:tr>
    </w:tbl>
    <w:p w14:paraId="28C2D0FD" w14:textId="77777777" w:rsidR="008812BC" w:rsidRDefault="008812BC" w:rsidP="008812BC">
      <w:pPr>
        <w:adjustRightInd w:val="0"/>
        <w:snapToGrid w:val="0"/>
        <w:spacing w:afterLines="50" w:after="156"/>
      </w:pPr>
    </w:p>
    <w:p w14:paraId="54D83148" w14:textId="77777777" w:rsidR="008812BC" w:rsidRDefault="008812BC" w:rsidP="008812BC">
      <w:pPr>
        <w:numPr>
          <w:ilvl w:val="0"/>
          <w:numId w:val="2"/>
        </w:numPr>
        <w:tabs>
          <w:tab w:val="left" w:pos="420"/>
        </w:tabs>
        <w:spacing w:afterLines="50" w:after="156"/>
        <w:rPr>
          <w:rFonts w:ascii="黑体" w:eastAsia="黑体" w:hAnsi="黑体" w:cs="黑体"/>
        </w:rPr>
      </w:pPr>
      <w:r>
        <w:rPr>
          <w:rFonts w:ascii="黑体" w:eastAsia="黑体" w:hAnsi="黑体" w:cs="黑体" w:hint="eastAsia"/>
        </w:rPr>
        <w:t>申请人获得博士学位单位、学科、专业</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2654"/>
        <w:gridCol w:w="1609"/>
        <w:gridCol w:w="2811"/>
      </w:tblGrid>
      <w:tr w:rsidR="008812BC" w14:paraId="19F4C115" w14:textId="77777777" w:rsidTr="002C59BF">
        <w:trPr>
          <w:cantSplit/>
          <w:trHeight w:val="417"/>
          <w:jc w:val="center"/>
        </w:trPr>
        <w:tc>
          <w:tcPr>
            <w:tcW w:w="1761" w:type="dxa"/>
            <w:vAlign w:val="center"/>
          </w:tcPr>
          <w:p w14:paraId="04E779EA" w14:textId="77777777" w:rsidR="008812BC" w:rsidRDefault="008812BC" w:rsidP="002C59BF">
            <w:pPr>
              <w:rPr>
                <w:b/>
                <w:color w:val="3366FF"/>
              </w:rPr>
            </w:pPr>
            <w:bookmarkStart w:id="3" w:name="_Hlt124219380"/>
            <w:r>
              <w:rPr>
                <w:rFonts w:hint="eastAsia"/>
              </w:rPr>
              <w:t>博士毕业单位</w:t>
            </w:r>
          </w:p>
        </w:tc>
        <w:tc>
          <w:tcPr>
            <w:tcW w:w="7073" w:type="dxa"/>
            <w:gridSpan w:val="3"/>
            <w:vAlign w:val="center"/>
          </w:tcPr>
          <w:p w14:paraId="3F3CC8EB" w14:textId="77777777" w:rsidR="008812BC" w:rsidRDefault="008812BC" w:rsidP="002C59BF">
            <w:pPr>
              <w:rPr>
                <w:b/>
              </w:rPr>
            </w:pPr>
            <w:r>
              <w:rPr>
                <w:rFonts w:hint="eastAsia"/>
                <w:b/>
                <w:color w:val="3366FF"/>
              </w:rPr>
              <w:t xml:space="preserve"> </w:t>
            </w:r>
          </w:p>
        </w:tc>
      </w:tr>
      <w:tr w:rsidR="008812BC" w14:paraId="6794852C" w14:textId="77777777" w:rsidTr="002C59BF">
        <w:trPr>
          <w:cantSplit/>
          <w:trHeight w:val="402"/>
          <w:jc w:val="center"/>
        </w:trPr>
        <w:tc>
          <w:tcPr>
            <w:tcW w:w="1761" w:type="dxa"/>
            <w:vAlign w:val="center"/>
          </w:tcPr>
          <w:p w14:paraId="5D9FF0B5" w14:textId="77777777" w:rsidR="008812BC" w:rsidRDefault="008812BC" w:rsidP="002C59BF">
            <w:r>
              <w:rPr>
                <w:rFonts w:hint="eastAsia"/>
              </w:rPr>
              <w:t>获博士学位国别</w:t>
            </w:r>
          </w:p>
        </w:tc>
        <w:tc>
          <w:tcPr>
            <w:tcW w:w="2650" w:type="dxa"/>
            <w:vAlign w:val="center"/>
          </w:tcPr>
          <w:p w14:paraId="5BE244CA" w14:textId="77777777" w:rsidR="008812BC" w:rsidRDefault="008812BC" w:rsidP="002C59BF">
            <w:pPr>
              <w:ind w:left="352"/>
            </w:pPr>
            <w:r>
              <w:rPr>
                <w:rFonts w:hint="eastAsia"/>
                <w:b/>
                <w:color w:val="3366FF"/>
              </w:rPr>
              <w:t xml:space="preserve"> </w:t>
            </w:r>
          </w:p>
        </w:tc>
        <w:tc>
          <w:tcPr>
            <w:tcW w:w="1610" w:type="dxa"/>
            <w:vAlign w:val="center"/>
          </w:tcPr>
          <w:p w14:paraId="1275EEF3" w14:textId="77777777" w:rsidR="008812BC" w:rsidRDefault="008812BC" w:rsidP="002C59BF">
            <w:r>
              <w:rPr>
                <w:rFonts w:hint="eastAsia"/>
              </w:rPr>
              <w:t>博士学位论文答辩通过时间</w:t>
            </w:r>
          </w:p>
        </w:tc>
        <w:tc>
          <w:tcPr>
            <w:tcW w:w="2813" w:type="dxa"/>
            <w:vAlign w:val="center"/>
          </w:tcPr>
          <w:p w14:paraId="515C9387" w14:textId="77777777" w:rsidR="008812BC" w:rsidRDefault="008812BC" w:rsidP="002C59BF">
            <w:pPr>
              <w:ind w:left="122"/>
              <w:rPr>
                <w:b/>
                <w:color w:val="0000FF"/>
              </w:rPr>
            </w:pPr>
            <w:r>
              <w:rPr>
                <w:rFonts w:hint="eastAsia"/>
                <w:b/>
                <w:color w:val="3366FF"/>
              </w:rPr>
              <w:t xml:space="preserve"> </w:t>
            </w:r>
          </w:p>
        </w:tc>
      </w:tr>
      <w:tr w:rsidR="008812BC" w14:paraId="29F0D77C" w14:textId="77777777" w:rsidTr="002C59BF">
        <w:trPr>
          <w:cantSplit/>
          <w:trHeight w:val="340"/>
          <w:jc w:val="center"/>
        </w:trPr>
        <w:tc>
          <w:tcPr>
            <w:tcW w:w="1761" w:type="dxa"/>
            <w:vAlign w:val="center"/>
          </w:tcPr>
          <w:p w14:paraId="47C5CEBD" w14:textId="77777777" w:rsidR="008812BC" w:rsidRDefault="008812BC" w:rsidP="002C59BF">
            <w:r>
              <w:rPr>
                <w:rFonts w:hint="eastAsia"/>
              </w:rPr>
              <w:t>博士学位证</w:t>
            </w:r>
          </w:p>
          <w:p w14:paraId="0A98F5C4" w14:textId="77777777" w:rsidR="008812BC" w:rsidRDefault="008812BC" w:rsidP="002C59BF">
            <w:r>
              <w:rPr>
                <w:rFonts w:hint="eastAsia"/>
              </w:rPr>
              <w:t>书签发时间</w:t>
            </w:r>
          </w:p>
        </w:tc>
        <w:tc>
          <w:tcPr>
            <w:tcW w:w="2656" w:type="dxa"/>
            <w:vAlign w:val="center"/>
          </w:tcPr>
          <w:p w14:paraId="29191029" w14:textId="77777777" w:rsidR="008812BC" w:rsidRDefault="008812BC" w:rsidP="002C59BF">
            <w:pPr>
              <w:adjustRightInd w:val="0"/>
              <w:snapToGrid w:val="0"/>
              <w:spacing w:line="180" w:lineRule="exact"/>
              <w:ind w:leftChars="125" w:left="263" w:firstLineChars="100" w:firstLine="211"/>
            </w:pPr>
            <w:r>
              <w:rPr>
                <w:rFonts w:hint="eastAsia"/>
                <w:b/>
                <w:color w:val="3366FF"/>
              </w:rPr>
              <w:t xml:space="preserve"> </w:t>
            </w:r>
          </w:p>
        </w:tc>
        <w:tc>
          <w:tcPr>
            <w:tcW w:w="1604" w:type="dxa"/>
            <w:vAlign w:val="center"/>
          </w:tcPr>
          <w:p w14:paraId="418DB1F6" w14:textId="77777777" w:rsidR="008812BC" w:rsidRDefault="008812BC" w:rsidP="002C59BF">
            <w:pPr>
              <w:ind w:firstLineChars="100" w:firstLine="210"/>
            </w:pPr>
            <w:r>
              <w:rPr>
                <w:rFonts w:hint="eastAsia"/>
              </w:rPr>
              <w:t>学</w:t>
            </w:r>
            <w:r>
              <w:rPr>
                <w:rFonts w:hint="eastAsia"/>
              </w:rPr>
              <w:t xml:space="preserve">    </w:t>
            </w:r>
            <w:r>
              <w:rPr>
                <w:rFonts w:hint="eastAsia"/>
              </w:rPr>
              <w:t>科</w:t>
            </w:r>
          </w:p>
          <w:p w14:paraId="73F105A1" w14:textId="77777777" w:rsidR="008812BC" w:rsidRDefault="008812BC" w:rsidP="002C59BF">
            <w:r>
              <w:rPr>
                <w:rFonts w:hint="eastAsia"/>
              </w:rPr>
              <w:t>（一级学科）</w:t>
            </w:r>
          </w:p>
        </w:tc>
        <w:tc>
          <w:tcPr>
            <w:tcW w:w="2809" w:type="dxa"/>
            <w:vAlign w:val="center"/>
          </w:tcPr>
          <w:p w14:paraId="0071D479" w14:textId="77777777" w:rsidR="008812BC" w:rsidRDefault="008812BC" w:rsidP="002C59BF">
            <w:pPr>
              <w:rPr>
                <w:b/>
              </w:rPr>
            </w:pPr>
            <w:r>
              <w:rPr>
                <w:rFonts w:hint="eastAsia"/>
                <w:b/>
                <w:color w:val="3366FF"/>
              </w:rPr>
              <w:t xml:space="preserve"> </w:t>
            </w:r>
          </w:p>
        </w:tc>
      </w:tr>
      <w:tr w:rsidR="008812BC" w14:paraId="683649A4" w14:textId="77777777" w:rsidTr="002C59BF">
        <w:trPr>
          <w:cantSplit/>
          <w:trHeight w:val="485"/>
          <w:jc w:val="center"/>
        </w:trPr>
        <w:tc>
          <w:tcPr>
            <w:tcW w:w="1761" w:type="dxa"/>
            <w:vAlign w:val="center"/>
          </w:tcPr>
          <w:p w14:paraId="17878C5D" w14:textId="77777777" w:rsidR="008812BC" w:rsidRDefault="008812BC" w:rsidP="002C59BF">
            <w:pPr>
              <w:adjustRightInd w:val="0"/>
              <w:snapToGrid w:val="0"/>
              <w:spacing w:beforeLines="50" w:before="156" w:line="180" w:lineRule="exact"/>
              <w:rPr>
                <w:b/>
                <w:color w:val="3366FF"/>
              </w:rPr>
            </w:pPr>
            <w:r>
              <w:rPr>
                <w:rFonts w:hint="eastAsia"/>
              </w:rPr>
              <w:t>专业（二级学科）</w:t>
            </w:r>
          </w:p>
        </w:tc>
        <w:tc>
          <w:tcPr>
            <w:tcW w:w="7069" w:type="dxa"/>
            <w:gridSpan w:val="3"/>
            <w:vAlign w:val="center"/>
          </w:tcPr>
          <w:p w14:paraId="4620825F" w14:textId="77777777" w:rsidR="008812BC" w:rsidRDefault="008812BC" w:rsidP="002C59BF">
            <w:pPr>
              <w:rPr>
                <w:b/>
                <w:color w:val="3366FF"/>
              </w:rPr>
            </w:pPr>
            <w:r>
              <w:rPr>
                <w:rFonts w:hint="eastAsia"/>
                <w:b/>
                <w:color w:val="3366FF"/>
              </w:rPr>
              <w:t xml:space="preserve"> </w:t>
            </w:r>
          </w:p>
        </w:tc>
      </w:tr>
      <w:bookmarkEnd w:id="3"/>
    </w:tbl>
    <w:p w14:paraId="05B419E9" w14:textId="77777777" w:rsidR="008812BC" w:rsidRDefault="008812BC" w:rsidP="008812BC">
      <w:pPr>
        <w:spacing w:afterLines="50" w:after="156"/>
        <w:rPr>
          <w:rFonts w:ascii="黑体" w:eastAsia="黑体" w:hAnsi="黑体" w:cs="黑体"/>
        </w:rPr>
      </w:pPr>
    </w:p>
    <w:p w14:paraId="6952A063" w14:textId="77777777" w:rsidR="008812BC" w:rsidRDefault="008812BC" w:rsidP="008812BC">
      <w:pPr>
        <w:numPr>
          <w:ilvl w:val="0"/>
          <w:numId w:val="2"/>
        </w:numPr>
        <w:tabs>
          <w:tab w:val="left" w:pos="420"/>
        </w:tabs>
        <w:spacing w:afterLines="50" w:after="156"/>
        <w:rPr>
          <w:rFonts w:ascii="黑体" w:eastAsia="黑体" w:hAnsi="黑体" w:cs="黑体"/>
        </w:rPr>
      </w:pPr>
      <w:r>
        <w:rPr>
          <w:rFonts w:ascii="黑体" w:eastAsia="黑体" w:hAnsi="黑体" w:cs="黑体" w:hint="eastAsia"/>
        </w:rPr>
        <w:t>申请人配偶、子女的基本情况</w:t>
      </w:r>
    </w:p>
    <w:p w14:paraId="21DFDE44" w14:textId="77777777" w:rsidR="008812BC" w:rsidRDefault="008812BC" w:rsidP="008812BC">
      <w:pPr>
        <w:ind w:left="4"/>
      </w:pPr>
      <w:r>
        <w:rPr>
          <w:rFonts w:hint="eastAsia"/>
        </w:rPr>
        <w:t>a</w:t>
      </w:r>
      <w:r>
        <w:rPr>
          <w:rFonts w:hint="eastAsia"/>
        </w:rPr>
        <w:t>、配偶</w:t>
      </w:r>
    </w:p>
    <w:tbl>
      <w:tblP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512"/>
        <w:gridCol w:w="584"/>
        <w:gridCol w:w="1698"/>
        <w:gridCol w:w="1244"/>
        <w:gridCol w:w="69"/>
        <w:gridCol w:w="1574"/>
        <w:gridCol w:w="750"/>
        <w:gridCol w:w="1624"/>
      </w:tblGrid>
      <w:tr w:rsidR="008812BC" w14:paraId="2E3E2977" w14:textId="77777777" w:rsidTr="002C59BF">
        <w:trPr>
          <w:cantSplit/>
          <w:trHeight w:val="472"/>
        </w:trPr>
        <w:tc>
          <w:tcPr>
            <w:tcW w:w="760" w:type="dxa"/>
            <w:vAlign w:val="center"/>
          </w:tcPr>
          <w:p w14:paraId="245EAA8D" w14:textId="77777777" w:rsidR="008812BC" w:rsidRDefault="008812BC" w:rsidP="002C59BF">
            <w:r>
              <w:rPr>
                <w:rFonts w:hint="eastAsia"/>
              </w:rPr>
              <w:t>姓名</w:t>
            </w:r>
          </w:p>
        </w:tc>
        <w:tc>
          <w:tcPr>
            <w:tcW w:w="2790" w:type="dxa"/>
            <w:gridSpan w:val="3"/>
            <w:vAlign w:val="center"/>
          </w:tcPr>
          <w:p w14:paraId="5EC1A083" w14:textId="77777777" w:rsidR="008812BC" w:rsidRDefault="008812BC" w:rsidP="002C59BF">
            <w:r>
              <w:rPr>
                <w:rFonts w:hint="eastAsia"/>
                <w:b/>
                <w:bCs/>
                <w:color w:val="0000FF"/>
              </w:rPr>
              <w:t xml:space="preserve"> </w:t>
            </w:r>
          </w:p>
        </w:tc>
        <w:tc>
          <w:tcPr>
            <w:tcW w:w="1314" w:type="dxa"/>
            <w:gridSpan w:val="2"/>
            <w:vAlign w:val="center"/>
          </w:tcPr>
          <w:p w14:paraId="4537B1C2" w14:textId="77777777" w:rsidR="008812BC" w:rsidRDefault="008812BC" w:rsidP="002C59BF">
            <w:r>
              <w:rPr>
                <w:rFonts w:hint="eastAsia"/>
              </w:rPr>
              <w:t>出生年月日</w:t>
            </w:r>
          </w:p>
        </w:tc>
        <w:tc>
          <w:tcPr>
            <w:tcW w:w="1575" w:type="dxa"/>
            <w:vAlign w:val="center"/>
          </w:tcPr>
          <w:p w14:paraId="04AB3619" w14:textId="77777777" w:rsidR="008812BC" w:rsidRDefault="008812BC" w:rsidP="002C59BF">
            <w:pPr>
              <w:ind w:leftChars="126" w:left="265"/>
              <w:rPr>
                <w:b/>
                <w:bCs/>
                <w:color w:val="0000FF"/>
              </w:rPr>
            </w:pPr>
            <w:r>
              <w:rPr>
                <w:rFonts w:hint="eastAsia"/>
                <w:b/>
                <w:bCs/>
                <w:color w:val="0000FF"/>
              </w:rPr>
              <w:t xml:space="preserve"> </w:t>
            </w:r>
          </w:p>
        </w:tc>
        <w:tc>
          <w:tcPr>
            <w:tcW w:w="750" w:type="dxa"/>
            <w:vAlign w:val="center"/>
          </w:tcPr>
          <w:p w14:paraId="37470FA9" w14:textId="77777777" w:rsidR="008812BC" w:rsidRDefault="008812BC" w:rsidP="002C59BF">
            <w:pPr>
              <w:rPr>
                <w:b/>
                <w:bCs/>
                <w:color w:val="0000FF"/>
              </w:rPr>
            </w:pPr>
            <w:r>
              <w:rPr>
                <w:rFonts w:hint="eastAsia"/>
              </w:rPr>
              <w:t>民族</w:t>
            </w:r>
          </w:p>
        </w:tc>
        <w:tc>
          <w:tcPr>
            <w:tcW w:w="1625" w:type="dxa"/>
            <w:vAlign w:val="center"/>
          </w:tcPr>
          <w:p w14:paraId="3C30912C" w14:textId="77777777" w:rsidR="008812BC" w:rsidRDefault="008812BC" w:rsidP="002C59BF">
            <w:pPr>
              <w:ind w:leftChars="126" w:left="265"/>
              <w:rPr>
                <w:b/>
                <w:bCs/>
                <w:color w:val="0000FF"/>
              </w:rPr>
            </w:pPr>
            <w:r>
              <w:rPr>
                <w:rFonts w:hint="eastAsia"/>
                <w:b/>
                <w:bCs/>
                <w:color w:val="0000FF"/>
              </w:rPr>
              <w:t xml:space="preserve"> </w:t>
            </w:r>
          </w:p>
        </w:tc>
      </w:tr>
      <w:tr w:rsidR="008812BC" w14:paraId="7AA48F0E" w14:textId="77777777" w:rsidTr="002C59BF">
        <w:trPr>
          <w:cantSplit/>
          <w:trHeight w:val="437"/>
        </w:trPr>
        <w:tc>
          <w:tcPr>
            <w:tcW w:w="1273" w:type="dxa"/>
            <w:gridSpan w:val="2"/>
            <w:vAlign w:val="center"/>
          </w:tcPr>
          <w:p w14:paraId="21C983F6" w14:textId="77777777" w:rsidR="008812BC" w:rsidRDefault="008812BC" w:rsidP="002C59BF">
            <w:r>
              <w:rPr>
                <w:rFonts w:hint="eastAsia"/>
              </w:rPr>
              <w:t>证件名称</w:t>
            </w:r>
          </w:p>
        </w:tc>
        <w:tc>
          <w:tcPr>
            <w:tcW w:w="2277" w:type="dxa"/>
            <w:gridSpan w:val="2"/>
            <w:vAlign w:val="center"/>
          </w:tcPr>
          <w:p w14:paraId="4AD84404" w14:textId="77777777" w:rsidR="008812BC" w:rsidRDefault="008812BC" w:rsidP="002C59BF">
            <w:r>
              <w:rPr>
                <w:rFonts w:hint="eastAsia"/>
                <w:b/>
                <w:bCs/>
                <w:color w:val="0000FF"/>
              </w:rPr>
              <w:t xml:space="preserve"> </w:t>
            </w:r>
          </w:p>
        </w:tc>
        <w:tc>
          <w:tcPr>
            <w:tcW w:w="1314" w:type="dxa"/>
            <w:gridSpan w:val="2"/>
            <w:vAlign w:val="center"/>
          </w:tcPr>
          <w:p w14:paraId="65B62A83" w14:textId="77777777" w:rsidR="008812BC" w:rsidRDefault="008812BC" w:rsidP="002C59BF">
            <w:pPr>
              <w:rPr>
                <w:b/>
                <w:bCs/>
                <w:color w:val="0000FF"/>
              </w:rPr>
            </w:pPr>
            <w:r>
              <w:rPr>
                <w:rFonts w:hint="eastAsia"/>
              </w:rPr>
              <w:t>证件号码</w:t>
            </w:r>
          </w:p>
        </w:tc>
        <w:tc>
          <w:tcPr>
            <w:tcW w:w="3950" w:type="dxa"/>
            <w:gridSpan w:val="3"/>
            <w:vAlign w:val="center"/>
          </w:tcPr>
          <w:p w14:paraId="1889D45C" w14:textId="77777777" w:rsidR="008812BC" w:rsidRDefault="008812BC" w:rsidP="002C59BF">
            <w:pPr>
              <w:rPr>
                <w:b/>
                <w:bCs/>
                <w:color w:val="0000FF"/>
              </w:rPr>
            </w:pPr>
            <w:r>
              <w:rPr>
                <w:rFonts w:hint="eastAsia"/>
                <w:b/>
                <w:bCs/>
                <w:color w:val="0000FF"/>
              </w:rPr>
              <w:t xml:space="preserve"> </w:t>
            </w:r>
          </w:p>
        </w:tc>
      </w:tr>
      <w:tr w:rsidR="008812BC" w14:paraId="35038649" w14:textId="77777777" w:rsidTr="002C59BF">
        <w:trPr>
          <w:cantSplit/>
          <w:trHeight w:val="505"/>
        </w:trPr>
        <w:tc>
          <w:tcPr>
            <w:tcW w:w="1858" w:type="dxa"/>
            <w:gridSpan w:val="3"/>
            <w:vAlign w:val="center"/>
          </w:tcPr>
          <w:p w14:paraId="161110C9" w14:textId="77777777" w:rsidR="008812BC" w:rsidRDefault="008812BC" w:rsidP="002C59BF">
            <w:r>
              <w:rPr>
                <w:rFonts w:hint="eastAsia"/>
              </w:rPr>
              <w:t>借调城市及单位</w:t>
            </w:r>
          </w:p>
        </w:tc>
        <w:tc>
          <w:tcPr>
            <w:tcW w:w="6956" w:type="dxa"/>
            <w:gridSpan w:val="6"/>
            <w:vAlign w:val="center"/>
          </w:tcPr>
          <w:p w14:paraId="27BDBCDF" w14:textId="77777777" w:rsidR="008812BC" w:rsidRDefault="008812BC" w:rsidP="002C59BF">
            <w:r>
              <w:rPr>
                <w:rFonts w:hint="eastAsia"/>
                <w:b/>
                <w:bCs/>
                <w:color w:val="0000FF"/>
              </w:rPr>
              <w:t xml:space="preserve"> </w:t>
            </w:r>
          </w:p>
        </w:tc>
      </w:tr>
      <w:tr w:rsidR="008812BC" w14:paraId="7DE24D2A" w14:textId="77777777" w:rsidTr="002C59BF">
        <w:trPr>
          <w:cantSplit/>
          <w:trHeight w:val="485"/>
        </w:trPr>
        <w:tc>
          <w:tcPr>
            <w:tcW w:w="1858" w:type="dxa"/>
            <w:gridSpan w:val="3"/>
            <w:vAlign w:val="center"/>
          </w:tcPr>
          <w:p w14:paraId="63437F1A" w14:textId="77777777" w:rsidR="008812BC" w:rsidRDefault="008812BC" w:rsidP="002C59BF">
            <w:r>
              <w:rPr>
                <w:rFonts w:hint="eastAsia"/>
              </w:rPr>
              <w:t>是否跟随流动</w:t>
            </w:r>
          </w:p>
        </w:tc>
        <w:tc>
          <w:tcPr>
            <w:tcW w:w="1700" w:type="dxa"/>
            <w:vAlign w:val="center"/>
          </w:tcPr>
          <w:p w14:paraId="2F6FE775" w14:textId="77777777" w:rsidR="008812BC" w:rsidRDefault="008812BC" w:rsidP="002C59BF">
            <w:r>
              <w:rPr>
                <w:rFonts w:hint="eastAsia"/>
                <w:b/>
                <w:bCs/>
                <w:color w:val="0000FF"/>
              </w:rPr>
              <w:t xml:space="preserve"> </w:t>
            </w:r>
          </w:p>
        </w:tc>
        <w:tc>
          <w:tcPr>
            <w:tcW w:w="1245" w:type="dxa"/>
            <w:vAlign w:val="center"/>
          </w:tcPr>
          <w:p w14:paraId="730F3344" w14:textId="77777777" w:rsidR="008812BC" w:rsidRDefault="008812BC" w:rsidP="002C59BF">
            <w:r>
              <w:rPr>
                <w:rFonts w:hint="eastAsia"/>
              </w:rPr>
              <w:t>联系电话</w:t>
            </w:r>
          </w:p>
        </w:tc>
        <w:tc>
          <w:tcPr>
            <w:tcW w:w="4011" w:type="dxa"/>
            <w:gridSpan w:val="4"/>
            <w:vAlign w:val="center"/>
          </w:tcPr>
          <w:p w14:paraId="292EA7A6" w14:textId="77777777" w:rsidR="008812BC" w:rsidRDefault="008812BC" w:rsidP="002C59BF">
            <w:r>
              <w:rPr>
                <w:rFonts w:hint="eastAsia"/>
                <w:b/>
                <w:bCs/>
                <w:color w:val="0000FF"/>
              </w:rPr>
              <w:t xml:space="preserve"> </w:t>
            </w:r>
          </w:p>
        </w:tc>
      </w:tr>
    </w:tbl>
    <w:p w14:paraId="6DB7377F" w14:textId="77777777" w:rsidR="008812BC" w:rsidRDefault="008812BC" w:rsidP="008812BC">
      <w:pPr>
        <w:adjustRightInd w:val="0"/>
        <w:snapToGrid w:val="0"/>
        <w:spacing w:beforeLines="50" w:before="156"/>
      </w:pPr>
    </w:p>
    <w:p w14:paraId="28D8EB10" w14:textId="77777777" w:rsidR="008812BC" w:rsidRDefault="008812BC" w:rsidP="008812BC">
      <w:pPr>
        <w:adjustRightInd w:val="0"/>
        <w:snapToGrid w:val="0"/>
        <w:spacing w:beforeLines="50" w:before="156"/>
      </w:pPr>
      <w:r>
        <w:rPr>
          <w:rFonts w:hint="eastAsia"/>
        </w:rPr>
        <w:t>b</w:t>
      </w:r>
      <w:r>
        <w:rPr>
          <w:rFonts w:hint="eastAsia"/>
        </w:rPr>
        <w:t>、子女</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1216"/>
        <w:gridCol w:w="1904"/>
        <w:gridCol w:w="3782"/>
      </w:tblGrid>
      <w:tr w:rsidR="008812BC" w14:paraId="4E0E1A3B" w14:textId="77777777" w:rsidTr="002C59BF">
        <w:trPr>
          <w:cantSplit/>
          <w:trHeight w:val="488"/>
        </w:trPr>
        <w:tc>
          <w:tcPr>
            <w:tcW w:w="1932" w:type="dxa"/>
            <w:vAlign w:val="center"/>
          </w:tcPr>
          <w:p w14:paraId="24BE9C41" w14:textId="77777777" w:rsidR="008812BC" w:rsidRDefault="008812BC" w:rsidP="002C59BF">
            <w:pPr>
              <w:jc w:val="center"/>
            </w:pPr>
            <w:r>
              <w:rPr>
                <w:rFonts w:hint="eastAsia"/>
              </w:rPr>
              <w:t>姓名</w:t>
            </w:r>
          </w:p>
        </w:tc>
        <w:tc>
          <w:tcPr>
            <w:tcW w:w="1216" w:type="dxa"/>
            <w:vAlign w:val="center"/>
          </w:tcPr>
          <w:p w14:paraId="3F7D427B" w14:textId="77777777" w:rsidR="008812BC" w:rsidRDefault="008812BC" w:rsidP="002C59BF">
            <w:pPr>
              <w:jc w:val="center"/>
            </w:pPr>
            <w:r>
              <w:rPr>
                <w:rFonts w:hint="eastAsia"/>
              </w:rPr>
              <w:t>性别</w:t>
            </w:r>
          </w:p>
        </w:tc>
        <w:tc>
          <w:tcPr>
            <w:tcW w:w="1904" w:type="dxa"/>
            <w:vAlign w:val="center"/>
          </w:tcPr>
          <w:p w14:paraId="436C2C7E" w14:textId="77777777" w:rsidR="008812BC" w:rsidRDefault="008812BC" w:rsidP="002C59BF">
            <w:pPr>
              <w:jc w:val="center"/>
            </w:pPr>
            <w:r>
              <w:rPr>
                <w:rFonts w:hint="eastAsia"/>
              </w:rPr>
              <w:t>出生年月日</w:t>
            </w:r>
          </w:p>
        </w:tc>
        <w:tc>
          <w:tcPr>
            <w:tcW w:w="3782" w:type="dxa"/>
            <w:vAlign w:val="center"/>
          </w:tcPr>
          <w:p w14:paraId="27F3C660" w14:textId="77777777" w:rsidR="008812BC" w:rsidRDefault="008812BC" w:rsidP="002C59BF">
            <w:pPr>
              <w:jc w:val="center"/>
            </w:pPr>
            <w:r>
              <w:rPr>
                <w:rFonts w:hint="eastAsia"/>
              </w:rPr>
              <w:t>上学情况</w:t>
            </w:r>
          </w:p>
        </w:tc>
      </w:tr>
      <w:tr w:rsidR="008812BC" w14:paraId="4F586501" w14:textId="77777777" w:rsidTr="002C59BF">
        <w:trPr>
          <w:cantSplit/>
          <w:trHeight w:val="488"/>
        </w:trPr>
        <w:tc>
          <w:tcPr>
            <w:tcW w:w="1932" w:type="dxa"/>
            <w:vAlign w:val="center"/>
          </w:tcPr>
          <w:p w14:paraId="0E111C9B" w14:textId="77777777" w:rsidR="008812BC" w:rsidRDefault="008812BC" w:rsidP="002C59BF">
            <w:pPr>
              <w:jc w:val="center"/>
              <w:rPr>
                <w:b/>
                <w:bCs/>
                <w:color w:val="0000FF"/>
              </w:rPr>
            </w:pPr>
            <w:r>
              <w:rPr>
                <w:rFonts w:hint="eastAsia"/>
                <w:b/>
                <w:bCs/>
                <w:color w:val="0000FF"/>
              </w:rPr>
              <w:t xml:space="preserve"> </w:t>
            </w:r>
          </w:p>
        </w:tc>
        <w:tc>
          <w:tcPr>
            <w:tcW w:w="1216" w:type="dxa"/>
            <w:vAlign w:val="center"/>
          </w:tcPr>
          <w:p w14:paraId="4183319D" w14:textId="77777777" w:rsidR="008812BC" w:rsidRDefault="008812BC" w:rsidP="002C59BF">
            <w:pPr>
              <w:jc w:val="center"/>
              <w:rPr>
                <w:b/>
                <w:bCs/>
                <w:color w:val="0000FF"/>
              </w:rPr>
            </w:pPr>
            <w:r>
              <w:rPr>
                <w:rFonts w:hint="eastAsia"/>
                <w:b/>
                <w:bCs/>
                <w:color w:val="0000FF"/>
              </w:rPr>
              <w:t xml:space="preserve"> </w:t>
            </w:r>
          </w:p>
        </w:tc>
        <w:tc>
          <w:tcPr>
            <w:tcW w:w="1904" w:type="dxa"/>
            <w:vAlign w:val="center"/>
          </w:tcPr>
          <w:p w14:paraId="61131C90" w14:textId="77777777" w:rsidR="008812BC" w:rsidRDefault="008812BC" w:rsidP="002C59BF">
            <w:pPr>
              <w:jc w:val="center"/>
              <w:rPr>
                <w:b/>
                <w:bCs/>
                <w:color w:val="0000FF"/>
              </w:rPr>
            </w:pPr>
            <w:r>
              <w:rPr>
                <w:rFonts w:hint="eastAsia"/>
                <w:b/>
                <w:bCs/>
                <w:color w:val="0000FF"/>
              </w:rPr>
              <w:t xml:space="preserve"> </w:t>
            </w:r>
          </w:p>
        </w:tc>
        <w:tc>
          <w:tcPr>
            <w:tcW w:w="3782" w:type="dxa"/>
            <w:vAlign w:val="center"/>
          </w:tcPr>
          <w:p w14:paraId="353BB9EC" w14:textId="77777777" w:rsidR="008812BC" w:rsidRDefault="008812BC" w:rsidP="002C59BF">
            <w:pPr>
              <w:jc w:val="center"/>
              <w:rPr>
                <w:b/>
                <w:bCs/>
                <w:color w:val="0000FF"/>
              </w:rPr>
            </w:pPr>
            <w:r>
              <w:rPr>
                <w:rFonts w:hint="eastAsia"/>
                <w:b/>
                <w:bCs/>
                <w:color w:val="0000FF"/>
              </w:rPr>
              <w:t xml:space="preserve"> </w:t>
            </w:r>
          </w:p>
        </w:tc>
      </w:tr>
      <w:tr w:rsidR="008812BC" w14:paraId="5086078B" w14:textId="77777777" w:rsidTr="002C59BF">
        <w:trPr>
          <w:cantSplit/>
          <w:trHeight w:val="488"/>
        </w:trPr>
        <w:tc>
          <w:tcPr>
            <w:tcW w:w="1932" w:type="dxa"/>
            <w:vAlign w:val="center"/>
          </w:tcPr>
          <w:p w14:paraId="0D27C224" w14:textId="77777777" w:rsidR="008812BC" w:rsidRDefault="008812BC" w:rsidP="002C59BF">
            <w:pPr>
              <w:jc w:val="center"/>
              <w:rPr>
                <w:b/>
                <w:bCs/>
                <w:color w:val="0000FF"/>
              </w:rPr>
            </w:pPr>
          </w:p>
        </w:tc>
        <w:tc>
          <w:tcPr>
            <w:tcW w:w="1216" w:type="dxa"/>
            <w:vAlign w:val="center"/>
          </w:tcPr>
          <w:p w14:paraId="494F8C56" w14:textId="77777777" w:rsidR="008812BC" w:rsidRDefault="008812BC" w:rsidP="002C59BF">
            <w:pPr>
              <w:jc w:val="center"/>
              <w:rPr>
                <w:b/>
                <w:bCs/>
                <w:color w:val="0000FF"/>
              </w:rPr>
            </w:pPr>
          </w:p>
        </w:tc>
        <w:tc>
          <w:tcPr>
            <w:tcW w:w="1904" w:type="dxa"/>
            <w:vAlign w:val="center"/>
          </w:tcPr>
          <w:p w14:paraId="0BC78DFF" w14:textId="77777777" w:rsidR="008812BC" w:rsidRDefault="008812BC" w:rsidP="002C59BF">
            <w:pPr>
              <w:jc w:val="center"/>
              <w:rPr>
                <w:b/>
                <w:bCs/>
                <w:color w:val="0000FF"/>
              </w:rPr>
            </w:pPr>
          </w:p>
        </w:tc>
        <w:tc>
          <w:tcPr>
            <w:tcW w:w="3782" w:type="dxa"/>
            <w:vAlign w:val="center"/>
          </w:tcPr>
          <w:p w14:paraId="019F1F72" w14:textId="77777777" w:rsidR="008812BC" w:rsidRDefault="008812BC" w:rsidP="002C59BF">
            <w:pPr>
              <w:jc w:val="center"/>
              <w:rPr>
                <w:b/>
                <w:bCs/>
                <w:color w:val="0000FF"/>
              </w:rPr>
            </w:pPr>
          </w:p>
        </w:tc>
      </w:tr>
      <w:tr w:rsidR="008812BC" w14:paraId="64992D88" w14:textId="77777777" w:rsidTr="002C59BF">
        <w:trPr>
          <w:cantSplit/>
          <w:trHeight w:val="488"/>
        </w:trPr>
        <w:tc>
          <w:tcPr>
            <w:tcW w:w="1932" w:type="dxa"/>
            <w:vAlign w:val="center"/>
          </w:tcPr>
          <w:p w14:paraId="40DC4301" w14:textId="77777777" w:rsidR="008812BC" w:rsidRDefault="008812BC" w:rsidP="002C59BF">
            <w:pPr>
              <w:jc w:val="center"/>
              <w:rPr>
                <w:b/>
                <w:bCs/>
                <w:color w:val="0000FF"/>
              </w:rPr>
            </w:pPr>
          </w:p>
        </w:tc>
        <w:tc>
          <w:tcPr>
            <w:tcW w:w="1216" w:type="dxa"/>
            <w:vAlign w:val="center"/>
          </w:tcPr>
          <w:p w14:paraId="5D0344B2" w14:textId="77777777" w:rsidR="008812BC" w:rsidRDefault="008812BC" w:rsidP="002C59BF">
            <w:pPr>
              <w:jc w:val="center"/>
              <w:rPr>
                <w:b/>
                <w:bCs/>
                <w:color w:val="0000FF"/>
              </w:rPr>
            </w:pPr>
          </w:p>
        </w:tc>
        <w:tc>
          <w:tcPr>
            <w:tcW w:w="1904" w:type="dxa"/>
            <w:vAlign w:val="center"/>
          </w:tcPr>
          <w:p w14:paraId="616F3781" w14:textId="77777777" w:rsidR="008812BC" w:rsidRDefault="008812BC" w:rsidP="002C59BF">
            <w:pPr>
              <w:jc w:val="center"/>
              <w:rPr>
                <w:b/>
                <w:bCs/>
                <w:color w:val="0000FF"/>
              </w:rPr>
            </w:pPr>
          </w:p>
        </w:tc>
        <w:tc>
          <w:tcPr>
            <w:tcW w:w="3782" w:type="dxa"/>
            <w:vAlign w:val="center"/>
          </w:tcPr>
          <w:p w14:paraId="02B13DB6" w14:textId="77777777" w:rsidR="008812BC" w:rsidRDefault="008812BC" w:rsidP="002C59BF">
            <w:pPr>
              <w:jc w:val="center"/>
              <w:rPr>
                <w:b/>
                <w:bCs/>
                <w:color w:val="0000FF"/>
              </w:rPr>
            </w:pPr>
          </w:p>
        </w:tc>
      </w:tr>
    </w:tbl>
    <w:p w14:paraId="6374A002" w14:textId="77777777" w:rsidR="008812BC" w:rsidRDefault="008812BC" w:rsidP="008812BC"/>
    <w:p w14:paraId="0C2B6943" w14:textId="77777777" w:rsidR="008812BC" w:rsidRDefault="008812BC" w:rsidP="008812BC">
      <w:pPr>
        <w:numPr>
          <w:ilvl w:val="0"/>
          <w:numId w:val="2"/>
        </w:numPr>
        <w:tabs>
          <w:tab w:val="left" w:pos="420"/>
        </w:tabs>
        <w:spacing w:afterLines="50" w:after="156"/>
        <w:rPr>
          <w:rFonts w:ascii="黑体" w:eastAsia="黑体" w:hAnsi="黑体" w:cs="黑体"/>
        </w:rPr>
      </w:pPr>
      <w:r>
        <w:rPr>
          <w:rFonts w:ascii="黑体" w:eastAsia="黑体" w:hAnsi="黑体" w:cs="黑体" w:hint="eastAsia"/>
        </w:rPr>
        <w:t>申请人学习经历</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0"/>
        <w:gridCol w:w="3991"/>
        <w:gridCol w:w="1983"/>
      </w:tblGrid>
      <w:tr w:rsidR="008812BC" w14:paraId="2892C5EC" w14:textId="77777777" w:rsidTr="002C59BF">
        <w:trPr>
          <w:cantSplit/>
          <w:trHeight w:val="488"/>
        </w:trPr>
        <w:tc>
          <w:tcPr>
            <w:tcW w:w="2860" w:type="dxa"/>
            <w:vAlign w:val="center"/>
          </w:tcPr>
          <w:p w14:paraId="7871DE77" w14:textId="77777777" w:rsidR="008812BC" w:rsidRDefault="008812BC" w:rsidP="002C59BF">
            <w:pPr>
              <w:jc w:val="center"/>
            </w:pPr>
            <w:r>
              <w:rPr>
                <w:rFonts w:hint="eastAsia"/>
              </w:rPr>
              <w:t>起止时间</w:t>
            </w:r>
          </w:p>
        </w:tc>
        <w:tc>
          <w:tcPr>
            <w:tcW w:w="3991" w:type="dxa"/>
            <w:vAlign w:val="center"/>
          </w:tcPr>
          <w:p w14:paraId="43708519" w14:textId="77777777" w:rsidR="008812BC" w:rsidRDefault="008812BC" w:rsidP="002C59BF">
            <w:pPr>
              <w:jc w:val="center"/>
            </w:pPr>
            <w:r>
              <w:rPr>
                <w:rFonts w:hint="eastAsia"/>
              </w:rPr>
              <w:t>所在单位</w:t>
            </w:r>
          </w:p>
        </w:tc>
        <w:tc>
          <w:tcPr>
            <w:tcW w:w="1983" w:type="dxa"/>
            <w:vAlign w:val="center"/>
          </w:tcPr>
          <w:p w14:paraId="4EAEF250" w14:textId="77777777" w:rsidR="008812BC" w:rsidRDefault="008812BC" w:rsidP="002C59BF">
            <w:pPr>
              <w:jc w:val="center"/>
            </w:pPr>
            <w:r>
              <w:rPr>
                <w:rFonts w:hint="eastAsia"/>
              </w:rPr>
              <w:t>所获学位</w:t>
            </w:r>
          </w:p>
        </w:tc>
      </w:tr>
      <w:tr w:rsidR="008812BC" w14:paraId="40391A03" w14:textId="77777777" w:rsidTr="002C59BF">
        <w:trPr>
          <w:cantSplit/>
          <w:trHeight w:val="488"/>
        </w:trPr>
        <w:tc>
          <w:tcPr>
            <w:tcW w:w="2860" w:type="dxa"/>
            <w:vAlign w:val="center"/>
          </w:tcPr>
          <w:p w14:paraId="21BFC6ED" w14:textId="77777777" w:rsidR="008812BC" w:rsidRDefault="008812BC" w:rsidP="002C59BF">
            <w:pPr>
              <w:jc w:val="center"/>
            </w:pPr>
            <w:r>
              <w:rPr>
                <w:rFonts w:hint="eastAsia"/>
              </w:rPr>
              <w:t>至</w:t>
            </w:r>
          </w:p>
        </w:tc>
        <w:tc>
          <w:tcPr>
            <w:tcW w:w="3991" w:type="dxa"/>
            <w:vAlign w:val="center"/>
          </w:tcPr>
          <w:p w14:paraId="553F43EB" w14:textId="77777777" w:rsidR="008812BC" w:rsidRDefault="008812BC" w:rsidP="002C59BF">
            <w:pPr>
              <w:jc w:val="center"/>
              <w:rPr>
                <w:b/>
                <w:bCs/>
                <w:color w:val="0000FF"/>
              </w:rPr>
            </w:pPr>
            <w:r>
              <w:rPr>
                <w:rFonts w:hint="eastAsia"/>
                <w:b/>
                <w:bCs/>
                <w:color w:val="0000FF"/>
              </w:rPr>
              <w:t xml:space="preserve"> </w:t>
            </w:r>
          </w:p>
        </w:tc>
        <w:tc>
          <w:tcPr>
            <w:tcW w:w="1983" w:type="dxa"/>
            <w:vAlign w:val="center"/>
          </w:tcPr>
          <w:p w14:paraId="771D75B2" w14:textId="77777777" w:rsidR="008812BC" w:rsidRDefault="008812BC" w:rsidP="002C59BF">
            <w:pPr>
              <w:jc w:val="center"/>
              <w:rPr>
                <w:b/>
                <w:bCs/>
                <w:color w:val="0000FF"/>
              </w:rPr>
            </w:pPr>
            <w:r>
              <w:rPr>
                <w:rFonts w:hint="eastAsia"/>
                <w:b/>
                <w:bCs/>
                <w:color w:val="0000FF"/>
              </w:rPr>
              <w:t xml:space="preserve"> </w:t>
            </w:r>
          </w:p>
        </w:tc>
      </w:tr>
      <w:tr w:rsidR="008812BC" w14:paraId="3550C290" w14:textId="77777777" w:rsidTr="002C59BF">
        <w:trPr>
          <w:cantSplit/>
          <w:trHeight w:val="501"/>
        </w:trPr>
        <w:tc>
          <w:tcPr>
            <w:tcW w:w="2860" w:type="dxa"/>
            <w:vAlign w:val="center"/>
          </w:tcPr>
          <w:p w14:paraId="69A7B1BD" w14:textId="77777777" w:rsidR="008812BC" w:rsidRDefault="008812BC" w:rsidP="002C59BF">
            <w:pPr>
              <w:jc w:val="center"/>
            </w:pPr>
            <w:r>
              <w:rPr>
                <w:rFonts w:hint="eastAsia"/>
              </w:rPr>
              <w:t>至</w:t>
            </w:r>
          </w:p>
        </w:tc>
        <w:tc>
          <w:tcPr>
            <w:tcW w:w="3991" w:type="dxa"/>
            <w:vAlign w:val="center"/>
          </w:tcPr>
          <w:p w14:paraId="615A98E4" w14:textId="77777777" w:rsidR="008812BC" w:rsidRDefault="008812BC" w:rsidP="002C59BF">
            <w:pPr>
              <w:jc w:val="center"/>
              <w:rPr>
                <w:b/>
                <w:bCs/>
              </w:rPr>
            </w:pPr>
          </w:p>
        </w:tc>
        <w:tc>
          <w:tcPr>
            <w:tcW w:w="1983" w:type="dxa"/>
            <w:vAlign w:val="center"/>
          </w:tcPr>
          <w:p w14:paraId="6BA85EFB" w14:textId="77777777" w:rsidR="008812BC" w:rsidRDefault="008812BC" w:rsidP="002C59BF">
            <w:pPr>
              <w:jc w:val="center"/>
              <w:rPr>
                <w:b/>
                <w:bCs/>
              </w:rPr>
            </w:pPr>
          </w:p>
        </w:tc>
      </w:tr>
      <w:tr w:rsidR="008812BC" w14:paraId="42DD2634" w14:textId="77777777" w:rsidTr="002C59BF">
        <w:trPr>
          <w:cantSplit/>
          <w:trHeight w:val="488"/>
        </w:trPr>
        <w:tc>
          <w:tcPr>
            <w:tcW w:w="2860" w:type="dxa"/>
            <w:vAlign w:val="center"/>
          </w:tcPr>
          <w:p w14:paraId="7644E00E" w14:textId="77777777" w:rsidR="008812BC" w:rsidRDefault="008812BC" w:rsidP="002C59BF">
            <w:pPr>
              <w:jc w:val="center"/>
            </w:pPr>
            <w:r>
              <w:rPr>
                <w:rFonts w:hint="eastAsia"/>
              </w:rPr>
              <w:t>至</w:t>
            </w:r>
          </w:p>
        </w:tc>
        <w:tc>
          <w:tcPr>
            <w:tcW w:w="3991" w:type="dxa"/>
            <w:vAlign w:val="center"/>
          </w:tcPr>
          <w:p w14:paraId="4B547FCF" w14:textId="77777777" w:rsidR="008812BC" w:rsidRDefault="008812BC" w:rsidP="002C59BF">
            <w:pPr>
              <w:jc w:val="center"/>
              <w:rPr>
                <w:b/>
                <w:bCs/>
              </w:rPr>
            </w:pPr>
          </w:p>
        </w:tc>
        <w:tc>
          <w:tcPr>
            <w:tcW w:w="1983" w:type="dxa"/>
            <w:vAlign w:val="center"/>
          </w:tcPr>
          <w:p w14:paraId="03B7F275" w14:textId="77777777" w:rsidR="008812BC" w:rsidRDefault="008812BC" w:rsidP="002C59BF">
            <w:pPr>
              <w:jc w:val="center"/>
              <w:rPr>
                <w:b/>
                <w:bCs/>
              </w:rPr>
            </w:pPr>
          </w:p>
        </w:tc>
      </w:tr>
      <w:tr w:rsidR="008812BC" w14:paraId="09EAD3BA" w14:textId="77777777" w:rsidTr="002C59BF">
        <w:trPr>
          <w:cantSplit/>
          <w:trHeight w:val="488"/>
        </w:trPr>
        <w:tc>
          <w:tcPr>
            <w:tcW w:w="2860" w:type="dxa"/>
            <w:vAlign w:val="center"/>
          </w:tcPr>
          <w:p w14:paraId="390F7F78" w14:textId="77777777" w:rsidR="008812BC" w:rsidRDefault="008812BC" w:rsidP="002C59BF">
            <w:pPr>
              <w:jc w:val="center"/>
            </w:pPr>
            <w:r>
              <w:rPr>
                <w:rFonts w:hint="eastAsia"/>
              </w:rPr>
              <w:t>至</w:t>
            </w:r>
          </w:p>
        </w:tc>
        <w:tc>
          <w:tcPr>
            <w:tcW w:w="3991" w:type="dxa"/>
            <w:vAlign w:val="center"/>
          </w:tcPr>
          <w:p w14:paraId="2299EB9F" w14:textId="77777777" w:rsidR="008812BC" w:rsidRDefault="008812BC" w:rsidP="002C59BF">
            <w:pPr>
              <w:jc w:val="center"/>
              <w:rPr>
                <w:b/>
                <w:bCs/>
              </w:rPr>
            </w:pPr>
          </w:p>
        </w:tc>
        <w:tc>
          <w:tcPr>
            <w:tcW w:w="1983" w:type="dxa"/>
            <w:vAlign w:val="center"/>
          </w:tcPr>
          <w:p w14:paraId="05F1021D" w14:textId="77777777" w:rsidR="008812BC" w:rsidRDefault="008812BC" w:rsidP="002C59BF">
            <w:pPr>
              <w:jc w:val="center"/>
              <w:rPr>
                <w:b/>
                <w:bCs/>
              </w:rPr>
            </w:pPr>
          </w:p>
        </w:tc>
      </w:tr>
      <w:tr w:rsidR="008812BC" w14:paraId="758520AC" w14:textId="77777777" w:rsidTr="002C59BF">
        <w:trPr>
          <w:cantSplit/>
          <w:trHeight w:val="488"/>
        </w:trPr>
        <w:tc>
          <w:tcPr>
            <w:tcW w:w="2860" w:type="dxa"/>
            <w:vAlign w:val="center"/>
          </w:tcPr>
          <w:p w14:paraId="10C93B19" w14:textId="77777777" w:rsidR="008812BC" w:rsidRDefault="008812BC" w:rsidP="002C59BF">
            <w:pPr>
              <w:jc w:val="center"/>
            </w:pPr>
            <w:r>
              <w:rPr>
                <w:rFonts w:hint="eastAsia"/>
              </w:rPr>
              <w:t>至</w:t>
            </w:r>
          </w:p>
        </w:tc>
        <w:tc>
          <w:tcPr>
            <w:tcW w:w="3991" w:type="dxa"/>
            <w:vAlign w:val="center"/>
          </w:tcPr>
          <w:p w14:paraId="12ECEE39" w14:textId="77777777" w:rsidR="008812BC" w:rsidRDefault="008812BC" w:rsidP="002C59BF">
            <w:pPr>
              <w:jc w:val="center"/>
              <w:rPr>
                <w:b/>
                <w:bCs/>
              </w:rPr>
            </w:pPr>
          </w:p>
        </w:tc>
        <w:tc>
          <w:tcPr>
            <w:tcW w:w="1983" w:type="dxa"/>
            <w:vAlign w:val="center"/>
          </w:tcPr>
          <w:p w14:paraId="267BC6C4" w14:textId="77777777" w:rsidR="008812BC" w:rsidRDefault="008812BC" w:rsidP="002C59BF">
            <w:pPr>
              <w:jc w:val="center"/>
              <w:rPr>
                <w:b/>
                <w:bCs/>
              </w:rPr>
            </w:pPr>
          </w:p>
        </w:tc>
      </w:tr>
    </w:tbl>
    <w:p w14:paraId="0F434DAA" w14:textId="77777777" w:rsidR="008812BC" w:rsidRDefault="008812BC" w:rsidP="008812BC"/>
    <w:p w14:paraId="24072AE2" w14:textId="77777777" w:rsidR="008812BC" w:rsidRDefault="008812BC" w:rsidP="008812BC">
      <w:pPr>
        <w:numPr>
          <w:ilvl w:val="0"/>
          <w:numId w:val="2"/>
        </w:numPr>
        <w:tabs>
          <w:tab w:val="left" w:pos="420"/>
        </w:tabs>
        <w:spacing w:afterLines="50" w:after="156"/>
        <w:rPr>
          <w:rFonts w:ascii="黑体" w:eastAsia="黑体" w:hAnsi="黑体" w:cs="黑体"/>
        </w:rPr>
      </w:pPr>
      <w:r>
        <w:rPr>
          <w:rFonts w:ascii="黑体" w:eastAsia="黑体" w:hAnsi="黑体" w:cs="黑体" w:hint="eastAsia"/>
        </w:rPr>
        <w:t>申请人工作经历</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0"/>
        <w:gridCol w:w="3984"/>
        <w:gridCol w:w="1990"/>
      </w:tblGrid>
      <w:tr w:rsidR="008812BC" w14:paraId="0B00D290" w14:textId="77777777" w:rsidTr="002C59BF">
        <w:trPr>
          <w:cantSplit/>
          <w:trHeight w:val="488"/>
        </w:trPr>
        <w:tc>
          <w:tcPr>
            <w:tcW w:w="2860" w:type="dxa"/>
            <w:noWrap/>
            <w:vAlign w:val="center"/>
          </w:tcPr>
          <w:p w14:paraId="4204D573" w14:textId="77777777" w:rsidR="008812BC" w:rsidRDefault="008812BC" w:rsidP="002C59BF">
            <w:pPr>
              <w:jc w:val="center"/>
            </w:pPr>
            <w:r>
              <w:rPr>
                <w:rFonts w:hint="eastAsia"/>
              </w:rPr>
              <w:t>起止时间</w:t>
            </w:r>
          </w:p>
        </w:tc>
        <w:tc>
          <w:tcPr>
            <w:tcW w:w="3984" w:type="dxa"/>
            <w:noWrap/>
            <w:vAlign w:val="center"/>
          </w:tcPr>
          <w:p w14:paraId="4E7D8334" w14:textId="77777777" w:rsidR="008812BC" w:rsidRDefault="008812BC" w:rsidP="002C59BF">
            <w:pPr>
              <w:jc w:val="center"/>
            </w:pPr>
            <w:r>
              <w:rPr>
                <w:rFonts w:hint="eastAsia"/>
              </w:rPr>
              <w:t>所在单位</w:t>
            </w:r>
          </w:p>
        </w:tc>
        <w:tc>
          <w:tcPr>
            <w:tcW w:w="1990" w:type="dxa"/>
            <w:noWrap/>
            <w:vAlign w:val="center"/>
          </w:tcPr>
          <w:p w14:paraId="401F4758" w14:textId="77777777" w:rsidR="008812BC" w:rsidRDefault="008812BC" w:rsidP="002C59BF">
            <w:pPr>
              <w:ind w:rightChars="162" w:right="340"/>
              <w:jc w:val="center"/>
            </w:pPr>
            <w:r>
              <w:rPr>
                <w:rFonts w:hint="eastAsia"/>
              </w:rPr>
              <w:t>工作职位</w:t>
            </w:r>
          </w:p>
        </w:tc>
      </w:tr>
      <w:tr w:rsidR="008812BC" w14:paraId="142817C7" w14:textId="77777777" w:rsidTr="002C59BF">
        <w:trPr>
          <w:cantSplit/>
          <w:trHeight w:val="488"/>
        </w:trPr>
        <w:tc>
          <w:tcPr>
            <w:tcW w:w="2860" w:type="dxa"/>
            <w:noWrap/>
            <w:vAlign w:val="center"/>
          </w:tcPr>
          <w:p w14:paraId="399A9EC0" w14:textId="77777777" w:rsidR="008812BC" w:rsidRDefault="008812BC" w:rsidP="002C59BF">
            <w:pPr>
              <w:jc w:val="center"/>
            </w:pPr>
            <w:r>
              <w:rPr>
                <w:rFonts w:hint="eastAsia"/>
              </w:rPr>
              <w:t>至</w:t>
            </w:r>
          </w:p>
        </w:tc>
        <w:tc>
          <w:tcPr>
            <w:tcW w:w="3984" w:type="dxa"/>
            <w:noWrap/>
            <w:vAlign w:val="center"/>
          </w:tcPr>
          <w:p w14:paraId="7BC90DAE" w14:textId="77777777" w:rsidR="008812BC" w:rsidRDefault="008812BC" w:rsidP="002C59BF">
            <w:pPr>
              <w:jc w:val="center"/>
              <w:rPr>
                <w:b/>
                <w:bCs/>
              </w:rPr>
            </w:pPr>
            <w:r>
              <w:rPr>
                <w:rFonts w:hint="eastAsia"/>
                <w:b/>
                <w:bCs/>
              </w:rPr>
              <w:t xml:space="preserve"> </w:t>
            </w:r>
          </w:p>
        </w:tc>
        <w:tc>
          <w:tcPr>
            <w:tcW w:w="1990" w:type="dxa"/>
            <w:noWrap/>
            <w:vAlign w:val="center"/>
          </w:tcPr>
          <w:p w14:paraId="6B1EB58F" w14:textId="77777777" w:rsidR="008812BC" w:rsidRDefault="008812BC" w:rsidP="002C59BF">
            <w:pPr>
              <w:jc w:val="center"/>
              <w:rPr>
                <w:b/>
                <w:bCs/>
              </w:rPr>
            </w:pPr>
            <w:r>
              <w:rPr>
                <w:rFonts w:hint="eastAsia"/>
                <w:b/>
                <w:bCs/>
              </w:rPr>
              <w:t xml:space="preserve"> </w:t>
            </w:r>
          </w:p>
        </w:tc>
      </w:tr>
      <w:tr w:rsidR="008812BC" w14:paraId="4FC1539D" w14:textId="77777777" w:rsidTr="002C59BF">
        <w:trPr>
          <w:cantSplit/>
          <w:trHeight w:val="488"/>
        </w:trPr>
        <w:tc>
          <w:tcPr>
            <w:tcW w:w="2860" w:type="dxa"/>
            <w:noWrap/>
            <w:vAlign w:val="center"/>
          </w:tcPr>
          <w:p w14:paraId="6124E543" w14:textId="77777777" w:rsidR="008812BC" w:rsidRDefault="008812BC" w:rsidP="002C59BF">
            <w:pPr>
              <w:jc w:val="center"/>
            </w:pPr>
            <w:r>
              <w:rPr>
                <w:rFonts w:hint="eastAsia"/>
              </w:rPr>
              <w:t>至</w:t>
            </w:r>
          </w:p>
        </w:tc>
        <w:tc>
          <w:tcPr>
            <w:tcW w:w="3984" w:type="dxa"/>
            <w:noWrap/>
            <w:vAlign w:val="center"/>
          </w:tcPr>
          <w:p w14:paraId="5F7C2F7A" w14:textId="77777777" w:rsidR="008812BC" w:rsidRDefault="008812BC" w:rsidP="002C59BF">
            <w:pPr>
              <w:jc w:val="center"/>
              <w:rPr>
                <w:b/>
                <w:bCs/>
              </w:rPr>
            </w:pPr>
          </w:p>
        </w:tc>
        <w:tc>
          <w:tcPr>
            <w:tcW w:w="1990" w:type="dxa"/>
            <w:noWrap/>
            <w:vAlign w:val="center"/>
          </w:tcPr>
          <w:p w14:paraId="3A3649FD" w14:textId="77777777" w:rsidR="008812BC" w:rsidRDefault="008812BC" w:rsidP="002C59BF">
            <w:pPr>
              <w:jc w:val="center"/>
              <w:rPr>
                <w:b/>
                <w:bCs/>
              </w:rPr>
            </w:pPr>
          </w:p>
        </w:tc>
      </w:tr>
      <w:tr w:rsidR="008812BC" w14:paraId="3A7FEFF4" w14:textId="77777777" w:rsidTr="002C59BF">
        <w:trPr>
          <w:cantSplit/>
          <w:trHeight w:val="488"/>
        </w:trPr>
        <w:tc>
          <w:tcPr>
            <w:tcW w:w="2860" w:type="dxa"/>
            <w:noWrap/>
            <w:vAlign w:val="center"/>
          </w:tcPr>
          <w:p w14:paraId="46B18CAB" w14:textId="77777777" w:rsidR="008812BC" w:rsidRDefault="008812BC" w:rsidP="002C59BF">
            <w:pPr>
              <w:jc w:val="center"/>
            </w:pPr>
            <w:r>
              <w:rPr>
                <w:rFonts w:hint="eastAsia"/>
              </w:rPr>
              <w:t>至</w:t>
            </w:r>
          </w:p>
        </w:tc>
        <w:tc>
          <w:tcPr>
            <w:tcW w:w="3984" w:type="dxa"/>
            <w:noWrap/>
            <w:vAlign w:val="center"/>
          </w:tcPr>
          <w:p w14:paraId="246E65C6" w14:textId="77777777" w:rsidR="008812BC" w:rsidRDefault="008812BC" w:rsidP="002C59BF">
            <w:pPr>
              <w:jc w:val="center"/>
              <w:rPr>
                <w:b/>
                <w:bCs/>
              </w:rPr>
            </w:pPr>
          </w:p>
        </w:tc>
        <w:tc>
          <w:tcPr>
            <w:tcW w:w="1990" w:type="dxa"/>
            <w:noWrap/>
            <w:vAlign w:val="center"/>
          </w:tcPr>
          <w:p w14:paraId="3A4314C0" w14:textId="77777777" w:rsidR="008812BC" w:rsidRDefault="008812BC" w:rsidP="002C59BF">
            <w:pPr>
              <w:jc w:val="center"/>
              <w:rPr>
                <w:b/>
                <w:bCs/>
              </w:rPr>
            </w:pPr>
          </w:p>
        </w:tc>
      </w:tr>
      <w:tr w:rsidR="008812BC" w14:paraId="0359ADDE" w14:textId="77777777" w:rsidTr="002C59BF">
        <w:trPr>
          <w:cantSplit/>
          <w:trHeight w:val="488"/>
        </w:trPr>
        <w:tc>
          <w:tcPr>
            <w:tcW w:w="2860" w:type="dxa"/>
            <w:noWrap/>
            <w:vAlign w:val="center"/>
          </w:tcPr>
          <w:p w14:paraId="59253430" w14:textId="77777777" w:rsidR="008812BC" w:rsidRDefault="008812BC" w:rsidP="002C59BF">
            <w:pPr>
              <w:jc w:val="center"/>
            </w:pPr>
            <w:r>
              <w:rPr>
                <w:rFonts w:hint="eastAsia"/>
              </w:rPr>
              <w:t>至</w:t>
            </w:r>
          </w:p>
        </w:tc>
        <w:tc>
          <w:tcPr>
            <w:tcW w:w="3984" w:type="dxa"/>
            <w:noWrap/>
            <w:vAlign w:val="center"/>
          </w:tcPr>
          <w:p w14:paraId="034FF965" w14:textId="77777777" w:rsidR="008812BC" w:rsidRDefault="008812BC" w:rsidP="002C59BF">
            <w:pPr>
              <w:jc w:val="center"/>
              <w:rPr>
                <w:b/>
                <w:bCs/>
              </w:rPr>
            </w:pPr>
          </w:p>
        </w:tc>
        <w:tc>
          <w:tcPr>
            <w:tcW w:w="1990" w:type="dxa"/>
            <w:noWrap/>
            <w:vAlign w:val="center"/>
          </w:tcPr>
          <w:p w14:paraId="2E1F5702" w14:textId="77777777" w:rsidR="008812BC" w:rsidRDefault="008812BC" w:rsidP="002C59BF">
            <w:pPr>
              <w:jc w:val="center"/>
              <w:rPr>
                <w:b/>
                <w:bCs/>
              </w:rPr>
            </w:pPr>
          </w:p>
        </w:tc>
      </w:tr>
      <w:tr w:rsidR="008812BC" w14:paraId="31639948" w14:textId="77777777" w:rsidTr="002C59BF">
        <w:trPr>
          <w:cantSplit/>
          <w:trHeight w:val="488"/>
        </w:trPr>
        <w:tc>
          <w:tcPr>
            <w:tcW w:w="2860" w:type="dxa"/>
            <w:noWrap/>
            <w:vAlign w:val="center"/>
          </w:tcPr>
          <w:p w14:paraId="226FC25E" w14:textId="77777777" w:rsidR="008812BC" w:rsidRDefault="008812BC" w:rsidP="002C59BF">
            <w:pPr>
              <w:jc w:val="center"/>
            </w:pPr>
            <w:r>
              <w:rPr>
                <w:rFonts w:hint="eastAsia"/>
              </w:rPr>
              <w:t>至</w:t>
            </w:r>
          </w:p>
        </w:tc>
        <w:tc>
          <w:tcPr>
            <w:tcW w:w="3984" w:type="dxa"/>
            <w:noWrap/>
            <w:vAlign w:val="center"/>
          </w:tcPr>
          <w:p w14:paraId="348043C6" w14:textId="77777777" w:rsidR="008812BC" w:rsidRDefault="008812BC" w:rsidP="002C59BF">
            <w:pPr>
              <w:jc w:val="center"/>
              <w:rPr>
                <w:b/>
                <w:bCs/>
              </w:rPr>
            </w:pPr>
          </w:p>
        </w:tc>
        <w:tc>
          <w:tcPr>
            <w:tcW w:w="1990" w:type="dxa"/>
            <w:noWrap/>
            <w:vAlign w:val="center"/>
          </w:tcPr>
          <w:p w14:paraId="37B4E28A" w14:textId="77777777" w:rsidR="008812BC" w:rsidRDefault="008812BC" w:rsidP="002C59BF">
            <w:pPr>
              <w:jc w:val="center"/>
              <w:rPr>
                <w:b/>
                <w:bCs/>
              </w:rPr>
            </w:pPr>
          </w:p>
        </w:tc>
      </w:tr>
    </w:tbl>
    <w:p w14:paraId="54FC2E21" w14:textId="77777777" w:rsidR="008812BC" w:rsidRDefault="008812BC" w:rsidP="008812BC">
      <w:pPr>
        <w:spacing w:beforeLines="100" w:before="312" w:afterLines="50" w:after="156"/>
      </w:pPr>
    </w:p>
    <w:p w14:paraId="6982930F" w14:textId="77777777" w:rsidR="008812BC" w:rsidRDefault="008812BC" w:rsidP="008812BC">
      <w:pPr>
        <w:spacing w:beforeLines="100" w:before="312" w:afterLines="50" w:after="156"/>
      </w:pPr>
    </w:p>
    <w:p w14:paraId="515095F1" w14:textId="77777777" w:rsidR="008812BC" w:rsidRDefault="008812BC" w:rsidP="008812BC">
      <w:pPr>
        <w:numPr>
          <w:ilvl w:val="0"/>
          <w:numId w:val="2"/>
        </w:numPr>
        <w:tabs>
          <w:tab w:val="left" w:pos="420"/>
        </w:tabs>
        <w:spacing w:afterLines="50" w:after="156"/>
        <w:rPr>
          <w:rFonts w:ascii="黑体" w:eastAsia="黑体" w:hAnsi="黑体" w:cs="黑体"/>
        </w:rPr>
      </w:pPr>
      <w:r>
        <w:rPr>
          <w:rFonts w:ascii="黑体" w:eastAsia="黑体" w:hAnsi="黑体" w:cs="黑体" w:hint="eastAsia"/>
        </w:rPr>
        <w:t>申请人博士学位论文情况</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1"/>
        <w:gridCol w:w="6853"/>
      </w:tblGrid>
      <w:tr w:rsidR="008812BC" w14:paraId="3F1E17A5" w14:textId="77777777" w:rsidTr="002C59BF">
        <w:trPr>
          <w:cantSplit/>
          <w:trHeight w:val="529"/>
        </w:trPr>
        <w:tc>
          <w:tcPr>
            <w:tcW w:w="1964" w:type="dxa"/>
            <w:vAlign w:val="center"/>
          </w:tcPr>
          <w:p w14:paraId="1B95232F" w14:textId="77777777" w:rsidR="008812BC" w:rsidRDefault="008812BC" w:rsidP="002C59BF">
            <w:r>
              <w:rPr>
                <w:rFonts w:hint="eastAsia"/>
              </w:rPr>
              <w:t>博士学位论文题目</w:t>
            </w:r>
          </w:p>
        </w:tc>
        <w:tc>
          <w:tcPr>
            <w:tcW w:w="6794" w:type="dxa"/>
            <w:vAlign w:val="center"/>
          </w:tcPr>
          <w:p w14:paraId="43737361" w14:textId="77777777" w:rsidR="008812BC" w:rsidRDefault="008812BC" w:rsidP="002C59BF">
            <w:pPr>
              <w:rPr>
                <w:b/>
                <w:bCs/>
              </w:rPr>
            </w:pPr>
          </w:p>
        </w:tc>
      </w:tr>
      <w:tr w:rsidR="008812BC" w14:paraId="15CA9C1D" w14:textId="77777777" w:rsidTr="002C59BF">
        <w:trPr>
          <w:cantSplit/>
          <w:trHeight w:val="448"/>
        </w:trPr>
        <w:tc>
          <w:tcPr>
            <w:tcW w:w="1964" w:type="dxa"/>
            <w:vAlign w:val="center"/>
          </w:tcPr>
          <w:p w14:paraId="007DF2C1" w14:textId="77777777" w:rsidR="008812BC" w:rsidRDefault="008812BC" w:rsidP="002C59BF">
            <w:r>
              <w:rPr>
                <w:rFonts w:hint="eastAsia"/>
              </w:rPr>
              <w:t>博士论文指导教师姓名</w:t>
            </w:r>
          </w:p>
        </w:tc>
        <w:tc>
          <w:tcPr>
            <w:tcW w:w="6794" w:type="dxa"/>
            <w:vAlign w:val="center"/>
          </w:tcPr>
          <w:p w14:paraId="7AD69978" w14:textId="77777777" w:rsidR="008812BC" w:rsidRDefault="008812BC" w:rsidP="002C59BF">
            <w:pPr>
              <w:rPr>
                <w:b/>
                <w:bCs/>
              </w:rPr>
            </w:pPr>
          </w:p>
        </w:tc>
      </w:tr>
      <w:tr w:rsidR="008812BC" w14:paraId="34C4715E" w14:textId="77777777" w:rsidTr="002C59BF">
        <w:trPr>
          <w:cantSplit/>
          <w:trHeight w:val="6751"/>
        </w:trPr>
        <w:tc>
          <w:tcPr>
            <w:tcW w:w="8758" w:type="dxa"/>
            <w:gridSpan w:val="2"/>
          </w:tcPr>
          <w:p w14:paraId="18D3CBCB" w14:textId="77777777" w:rsidR="008812BC" w:rsidRDefault="008812BC" w:rsidP="002C59BF">
            <w:r>
              <w:rPr>
                <w:rFonts w:hint="eastAsia"/>
              </w:rPr>
              <w:t>博士学位论文内容摘要（不超过</w:t>
            </w:r>
            <w:r>
              <w:rPr>
                <w:rFonts w:hint="eastAsia"/>
              </w:rPr>
              <w:t>1000</w:t>
            </w:r>
            <w:r>
              <w:rPr>
                <w:rFonts w:hint="eastAsia"/>
              </w:rPr>
              <w:t>个字）：</w:t>
            </w:r>
          </w:p>
          <w:p w14:paraId="103DFA9F" w14:textId="77777777" w:rsidR="008812BC" w:rsidRDefault="008812BC" w:rsidP="002C59BF"/>
        </w:tc>
      </w:tr>
    </w:tbl>
    <w:p w14:paraId="6F3DE130" w14:textId="77777777" w:rsidR="008812BC" w:rsidRDefault="008812BC" w:rsidP="008812BC">
      <w:pPr>
        <w:adjustRightInd w:val="0"/>
        <w:snapToGrid w:val="0"/>
        <w:spacing w:beforeLines="100" w:before="312"/>
      </w:pPr>
    </w:p>
    <w:p w14:paraId="33F4D790" w14:textId="77777777" w:rsidR="008812BC" w:rsidRDefault="008812BC" w:rsidP="008812BC">
      <w:pPr>
        <w:numPr>
          <w:ilvl w:val="0"/>
          <w:numId w:val="2"/>
        </w:numPr>
        <w:tabs>
          <w:tab w:val="left" w:pos="420"/>
        </w:tabs>
        <w:spacing w:afterLines="50" w:after="156"/>
        <w:rPr>
          <w:rFonts w:ascii="黑体" w:eastAsia="黑体" w:hAnsi="黑体" w:cs="黑体"/>
        </w:rPr>
      </w:pPr>
      <w:r>
        <w:rPr>
          <w:rFonts w:ascii="黑体" w:eastAsia="黑体" w:hAnsi="黑体" w:cs="黑体" w:hint="eastAsia"/>
        </w:rPr>
        <w:t>申请人博士期间科研情况</w:t>
      </w:r>
    </w:p>
    <w:p w14:paraId="52FE8328" w14:textId="77777777" w:rsidR="008812BC" w:rsidRDefault="008812BC" w:rsidP="008812BC">
      <w:pPr>
        <w:adjustRightInd w:val="0"/>
        <w:snapToGrid w:val="0"/>
        <w:spacing w:beforeLines="50" w:before="156"/>
        <w:ind w:left="-12"/>
      </w:pPr>
      <w:r>
        <w:rPr>
          <w:rFonts w:hint="eastAsia"/>
        </w:rPr>
        <w:t xml:space="preserve">a. </w:t>
      </w:r>
      <w:r>
        <w:rPr>
          <w:rFonts w:hint="eastAsia"/>
        </w:rPr>
        <w:t>学术刊物或会议上发表的有代表性的论文和专著（包括已被录用、待发表的）</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8"/>
        <w:gridCol w:w="2107"/>
        <w:gridCol w:w="1203"/>
        <w:gridCol w:w="1275"/>
        <w:gridCol w:w="1245"/>
        <w:gridCol w:w="1706"/>
      </w:tblGrid>
      <w:tr w:rsidR="008812BC" w14:paraId="27985124" w14:textId="77777777" w:rsidTr="002C59BF">
        <w:trPr>
          <w:cantSplit/>
          <w:trHeight w:val="476"/>
        </w:trPr>
        <w:tc>
          <w:tcPr>
            <w:tcW w:w="1298" w:type="dxa"/>
            <w:vAlign w:val="center"/>
          </w:tcPr>
          <w:p w14:paraId="08FA7931" w14:textId="77777777" w:rsidR="008812BC" w:rsidRDefault="008812BC" w:rsidP="002C59BF">
            <w:pPr>
              <w:jc w:val="left"/>
            </w:pPr>
            <w:r>
              <w:rPr>
                <w:rFonts w:hint="eastAsia"/>
              </w:rPr>
              <w:t xml:space="preserve"> </w:t>
            </w:r>
            <w:r>
              <w:rPr>
                <w:rFonts w:hint="eastAsia"/>
              </w:rPr>
              <w:t>论文题目</w:t>
            </w:r>
          </w:p>
        </w:tc>
        <w:tc>
          <w:tcPr>
            <w:tcW w:w="7536" w:type="dxa"/>
            <w:gridSpan w:val="5"/>
            <w:vAlign w:val="center"/>
          </w:tcPr>
          <w:p w14:paraId="0C07F03F" w14:textId="77777777" w:rsidR="008812BC" w:rsidRDefault="008812BC" w:rsidP="002C59BF"/>
        </w:tc>
      </w:tr>
      <w:tr w:rsidR="008812BC" w14:paraId="74E510B2" w14:textId="77777777" w:rsidTr="002C59BF">
        <w:trPr>
          <w:cantSplit/>
          <w:trHeight w:val="476"/>
        </w:trPr>
        <w:tc>
          <w:tcPr>
            <w:tcW w:w="3405" w:type="dxa"/>
            <w:gridSpan w:val="2"/>
            <w:vAlign w:val="center"/>
          </w:tcPr>
          <w:p w14:paraId="196DAB05" w14:textId="77777777" w:rsidR="008812BC" w:rsidRDefault="008812BC" w:rsidP="002C59BF">
            <w:r>
              <w:rPr>
                <w:rFonts w:hint="eastAsia"/>
              </w:rPr>
              <w:t>论文发表的学术刊物或会议名称</w:t>
            </w:r>
          </w:p>
        </w:tc>
        <w:tc>
          <w:tcPr>
            <w:tcW w:w="5429" w:type="dxa"/>
            <w:gridSpan w:val="4"/>
            <w:vAlign w:val="center"/>
          </w:tcPr>
          <w:p w14:paraId="1F46A999" w14:textId="77777777" w:rsidR="008812BC" w:rsidRDefault="008812BC" w:rsidP="002C59BF"/>
        </w:tc>
      </w:tr>
      <w:tr w:rsidR="008812BC" w14:paraId="2ECA38B8" w14:textId="77777777" w:rsidTr="002C59BF">
        <w:trPr>
          <w:cantSplit/>
          <w:trHeight w:val="476"/>
        </w:trPr>
        <w:tc>
          <w:tcPr>
            <w:tcW w:w="1298" w:type="dxa"/>
            <w:vAlign w:val="center"/>
          </w:tcPr>
          <w:p w14:paraId="12BE6CC3" w14:textId="77777777" w:rsidR="008812BC" w:rsidRDefault="008812BC" w:rsidP="002C59BF">
            <w:r>
              <w:rPr>
                <w:rFonts w:hint="eastAsia"/>
              </w:rPr>
              <w:t>期刊类型</w:t>
            </w:r>
          </w:p>
        </w:tc>
        <w:tc>
          <w:tcPr>
            <w:tcW w:w="2107" w:type="dxa"/>
            <w:vAlign w:val="center"/>
          </w:tcPr>
          <w:p w14:paraId="2E5F1E20" w14:textId="77777777" w:rsidR="008812BC" w:rsidRDefault="008812BC" w:rsidP="002C59BF"/>
        </w:tc>
        <w:tc>
          <w:tcPr>
            <w:tcW w:w="1203" w:type="dxa"/>
            <w:vAlign w:val="center"/>
          </w:tcPr>
          <w:p w14:paraId="12138EB0" w14:textId="77777777" w:rsidR="008812BC" w:rsidRDefault="008812BC" w:rsidP="002C59BF">
            <w:r>
              <w:rPr>
                <w:rFonts w:hint="eastAsia"/>
              </w:rPr>
              <w:t>期刊号</w:t>
            </w:r>
          </w:p>
        </w:tc>
        <w:tc>
          <w:tcPr>
            <w:tcW w:w="1275" w:type="dxa"/>
            <w:vAlign w:val="center"/>
          </w:tcPr>
          <w:p w14:paraId="1355C058" w14:textId="77777777" w:rsidR="008812BC" w:rsidRDefault="008812BC" w:rsidP="002C59BF"/>
        </w:tc>
        <w:tc>
          <w:tcPr>
            <w:tcW w:w="1245" w:type="dxa"/>
            <w:vAlign w:val="center"/>
          </w:tcPr>
          <w:p w14:paraId="5BC0B19B" w14:textId="77777777" w:rsidR="008812BC" w:rsidRDefault="008812BC" w:rsidP="002C59BF">
            <w:r>
              <w:rPr>
                <w:rFonts w:hint="eastAsia"/>
              </w:rPr>
              <w:t>发表时间</w:t>
            </w:r>
          </w:p>
        </w:tc>
        <w:tc>
          <w:tcPr>
            <w:tcW w:w="1706" w:type="dxa"/>
            <w:vAlign w:val="center"/>
          </w:tcPr>
          <w:p w14:paraId="0A6A65A6" w14:textId="77777777" w:rsidR="008812BC" w:rsidRDefault="008812BC" w:rsidP="002C59BF"/>
        </w:tc>
      </w:tr>
      <w:tr w:rsidR="008812BC" w14:paraId="52E5C931" w14:textId="77777777" w:rsidTr="002C59BF">
        <w:trPr>
          <w:cantSplit/>
          <w:trHeight w:val="476"/>
        </w:trPr>
        <w:tc>
          <w:tcPr>
            <w:tcW w:w="1298" w:type="dxa"/>
            <w:vAlign w:val="center"/>
          </w:tcPr>
          <w:p w14:paraId="1EEEB327" w14:textId="77777777" w:rsidR="008812BC" w:rsidRDefault="008812BC" w:rsidP="002C59BF">
            <w:r>
              <w:rPr>
                <w:rFonts w:hint="eastAsia"/>
              </w:rPr>
              <w:t>会议类型</w:t>
            </w:r>
          </w:p>
        </w:tc>
        <w:tc>
          <w:tcPr>
            <w:tcW w:w="2107" w:type="dxa"/>
            <w:vAlign w:val="center"/>
          </w:tcPr>
          <w:p w14:paraId="465B9D82" w14:textId="77777777" w:rsidR="008812BC" w:rsidRDefault="008812BC" w:rsidP="002C59BF"/>
        </w:tc>
        <w:tc>
          <w:tcPr>
            <w:tcW w:w="1203" w:type="dxa"/>
            <w:vAlign w:val="center"/>
          </w:tcPr>
          <w:p w14:paraId="43B662DC" w14:textId="77777777" w:rsidR="008812BC" w:rsidRDefault="008812BC" w:rsidP="002C59BF">
            <w:r>
              <w:rPr>
                <w:rFonts w:hint="eastAsia"/>
              </w:rPr>
              <w:t>收录情况</w:t>
            </w:r>
          </w:p>
        </w:tc>
        <w:tc>
          <w:tcPr>
            <w:tcW w:w="1275" w:type="dxa"/>
            <w:vAlign w:val="center"/>
          </w:tcPr>
          <w:p w14:paraId="46FB7B92" w14:textId="77777777" w:rsidR="008812BC" w:rsidRDefault="008812BC" w:rsidP="002C59BF"/>
        </w:tc>
        <w:tc>
          <w:tcPr>
            <w:tcW w:w="1245" w:type="dxa"/>
            <w:vAlign w:val="center"/>
          </w:tcPr>
          <w:p w14:paraId="38C06E3A" w14:textId="77777777" w:rsidR="008812BC" w:rsidRDefault="008812BC" w:rsidP="002C59BF">
            <w:r>
              <w:rPr>
                <w:rFonts w:hint="eastAsia"/>
              </w:rPr>
              <w:t>检索号</w:t>
            </w:r>
          </w:p>
        </w:tc>
        <w:tc>
          <w:tcPr>
            <w:tcW w:w="1706" w:type="dxa"/>
            <w:vAlign w:val="center"/>
          </w:tcPr>
          <w:p w14:paraId="495166E9" w14:textId="77777777" w:rsidR="008812BC" w:rsidRDefault="008812BC" w:rsidP="002C59BF"/>
        </w:tc>
      </w:tr>
    </w:tbl>
    <w:p w14:paraId="546440C1" w14:textId="77777777" w:rsidR="008812BC" w:rsidRDefault="008812BC" w:rsidP="008812BC">
      <w:pPr>
        <w:rPr>
          <w:b/>
          <w:b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3964"/>
        <w:gridCol w:w="1773"/>
        <w:gridCol w:w="1913"/>
      </w:tblGrid>
      <w:tr w:rsidR="008812BC" w14:paraId="0BA84335" w14:textId="77777777" w:rsidTr="002C59BF">
        <w:trPr>
          <w:cantSplit/>
          <w:trHeight w:val="488"/>
        </w:trPr>
        <w:tc>
          <w:tcPr>
            <w:tcW w:w="1184" w:type="dxa"/>
            <w:vAlign w:val="center"/>
          </w:tcPr>
          <w:p w14:paraId="251511CB" w14:textId="77777777" w:rsidR="008812BC" w:rsidRDefault="008812BC" w:rsidP="002C59BF">
            <w:r>
              <w:rPr>
                <w:rFonts w:hint="eastAsia"/>
              </w:rPr>
              <w:t>论著名称</w:t>
            </w:r>
          </w:p>
        </w:tc>
        <w:tc>
          <w:tcPr>
            <w:tcW w:w="3964" w:type="dxa"/>
            <w:vAlign w:val="center"/>
          </w:tcPr>
          <w:p w14:paraId="34585EE1" w14:textId="77777777" w:rsidR="008812BC" w:rsidRDefault="008812BC" w:rsidP="002C59BF">
            <w:r>
              <w:rPr>
                <w:rFonts w:hint="eastAsia"/>
              </w:rPr>
              <w:t xml:space="preserve"> </w:t>
            </w:r>
          </w:p>
        </w:tc>
        <w:tc>
          <w:tcPr>
            <w:tcW w:w="1773" w:type="dxa"/>
            <w:vAlign w:val="center"/>
          </w:tcPr>
          <w:p w14:paraId="3D3CB82D" w14:textId="77777777" w:rsidR="008812BC" w:rsidRDefault="008812BC" w:rsidP="002C59BF">
            <w:pPr>
              <w:pStyle w:val="ab"/>
            </w:pPr>
            <w:r>
              <w:rPr>
                <w:rFonts w:hint="eastAsia"/>
              </w:rPr>
              <w:t>是否已出版</w:t>
            </w:r>
          </w:p>
        </w:tc>
        <w:tc>
          <w:tcPr>
            <w:tcW w:w="1913" w:type="dxa"/>
            <w:vAlign w:val="center"/>
          </w:tcPr>
          <w:p w14:paraId="5D727967" w14:textId="77777777" w:rsidR="008812BC" w:rsidRDefault="008812BC" w:rsidP="002C59BF"/>
        </w:tc>
      </w:tr>
      <w:tr w:rsidR="008812BC" w14:paraId="730F4FEE" w14:textId="77777777" w:rsidTr="002C59BF">
        <w:trPr>
          <w:cantSplit/>
          <w:trHeight w:val="488"/>
        </w:trPr>
        <w:tc>
          <w:tcPr>
            <w:tcW w:w="1184" w:type="dxa"/>
            <w:vAlign w:val="center"/>
          </w:tcPr>
          <w:p w14:paraId="5126F31D" w14:textId="77777777" w:rsidR="008812BC" w:rsidRDefault="008812BC" w:rsidP="002C59BF">
            <w:r>
              <w:rPr>
                <w:rFonts w:hint="eastAsia"/>
              </w:rPr>
              <w:t>出版社</w:t>
            </w:r>
          </w:p>
        </w:tc>
        <w:tc>
          <w:tcPr>
            <w:tcW w:w="3964" w:type="dxa"/>
            <w:vAlign w:val="center"/>
          </w:tcPr>
          <w:p w14:paraId="5E49757A" w14:textId="77777777" w:rsidR="008812BC" w:rsidRDefault="008812BC" w:rsidP="002C59BF">
            <w:r>
              <w:rPr>
                <w:rFonts w:hint="eastAsia"/>
              </w:rPr>
              <w:t xml:space="preserve"> </w:t>
            </w:r>
          </w:p>
        </w:tc>
        <w:tc>
          <w:tcPr>
            <w:tcW w:w="1773" w:type="dxa"/>
            <w:vAlign w:val="center"/>
          </w:tcPr>
          <w:p w14:paraId="432CB046" w14:textId="77777777" w:rsidR="008812BC" w:rsidRDefault="008812BC" w:rsidP="002C59BF">
            <w:r>
              <w:rPr>
                <w:rFonts w:hint="eastAsia"/>
              </w:rPr>
              <w:t>出版日期</w:t>
            </w:r>
          </w:p>
        </w:tc>
        <w:tc>
          <w:tcPr>
            <w:tcW w:w="1913" w:type="dxa"/>
            <w:vAlign w:val="center"/>
          </w:tcPr>
          <w:p w14:paraId="247336F0" w14:textId="77777777" w:rsidR="008812BC" w:rsidRDefault="008812BC" w:rsidP="002C59BF">
            <w:r>
              <w:rPr>
                <w:rFonts w:hint="eastAsia"/>
              </w:rPr>
              <w:t xml:space="preserve"> </w:t>
            </w:r>
          </w:p>
        </w:tc>
      </w:tr>
      <w:tr w:rsidR="008812BC" w14:paraId="1B76BC84" w14:textId="77777777" w:rsidTr="002C59BF">
        <w:trPr>
          <w:cantSplit/>
          <w:trHeight w:val="488"/>
        </w:trPr>
        <w:tc>
          <w:tcPr>
            <w:tcW w:w="1184" w:type="dxa"/>
            <w:vAlign w:val="center"/>
          </w:tcPr>
          <w:p w14:paraId="2D7A46E3" w14:textId="77777777" w:rsidR="008812BC" w:rsidRDefault="008812BC" w:rsidP="002C59BF">
            <w:r>
              <w:rPr>
                <w:rFonts w:hint="eastAsia"/>
              </w:rPr>
              <w:t>独著或合著</w:t>
            </w:r>
          </w:p>
        </w:tc>
        <w:tc>
          <w:tcPr>
            <w:tcW w:w="3964" w:type="dxa"/>
            <w:vAlign w:val="center"/>
          </w:tcPr>
          <w:p w14:paraId="46FE3BD2" w14:textId="77777777" w:rsidR="008812BC" w:rsidRDefault="008812BC" w:rsidP="002C59BF"/>
        </w:tc>
        <w:tc>
          <w:tcPr>
            <w:tcW w:w="1773" w:type="dxa"/>
            <w:vAlign w:val="center"/>
          </w:tcPr>
          <w:p w14:paraId="2249BA76" w14:textId="77777777" w:rsidR="008812BC" w:rsidRDefault="008812BC" w:rsidP="002C59BF">
            <w:r>
              <w:rPr>
                <w:rFonts w:hint="eastAsia"/>
              </w:rPr>
              <w:t>合著作者排名</w:t>
            </w:r>
          </w:p>
        </w:tc>
        <w:tc>
          <w:tcPr>
            <w:tcW w:w="1913" w:type="dxa"/>
            <w:vAlign w:val="center"/>
          </w:tcPr>
          <w:p w14:paraId="01830C2D" w14:textId="77777777" w:rsidR="008812BC" w:rsidRDefault="008812BC" w:rsidP="002C59BF"/>
        </w:tc>
      </w:tr>
    </w:tbl>
    <w:p w14:paraId="352AE733" w14:textId="77777777" w:rsidR="008812BC" w:rsidRDefault="008812BC" w:rsidP="008812BC">
      <w:pPr>
        <w:rPr>
          <w:b/>
          <w:bCs/>
        </w:rPr>
      </w:pPr>
    </w:p>
    <w:p w14:paraId="49F46D4D" w14:textId="77777777" w:rsidR="008812BC" w:rsidRDefault="008812BC" w:rsidP="008812BC">
      <w:pPr>
        <w:rPr>
          <w:b/>
          <w:bCs/>
        </w:rPr>
      </w:pPr>
    </w:p>
    <w:p w14:paraId="4111F608" w14:textId="77777777" w:rsidR="008812BC" w:rsidRDefault="008812BC" w:rsidP="008812BC">
      <w:pPr>
        <w:rPr>
          <w:b/>
          <w:bCs/>
        </w:rPr>
      </w:pPr>
    </w:p>
    <w:p w14:paraId="691864F9" w14:textId="77777777" w:rsidR="008812BC" w:rsidRDefault="008812BC" w:rsidP="008812BC">
      <w:bookmarkStart w:id="4" w:name="_Hlt124148177"/>
      <w:bookmarkEnd w:id="4"/>
      <w:r>
        <w:rPr>
          <w:rFonts w:hint="eastAsia"/>
        </w:rPr>
        <w:t xml:space="preserve">b. </w:t>
      </w:r>
      <w:r>
        <w:rPr>
          <w:rFonts w:hint="eastAsia"/>
        </w:rPr>
        <w:t>科研成果、奖励和荣誉称号</w:t>
      </w:r>
      <w:r>
        <w:rPr>
          <w:rFonts w:hint="eastAsia"/>
        </w:rPr>
        <w:t xml:space="preserve">  </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8812BC" w14:paraId="688569B7" w14:textId="77777777" w:rsidTr="002C59BF">
        <w:trPr>
          <w:cantSplit/>
          <w:trHeight w:val="4920"/>
        </w:trPr>
        <w:tc>
          <w:tcPr>
            <w:tcW w:w="8834" w:type="dxa"/>
          </w:tcPr>
          <w:p w14:paraId="67E69D04" w14:textId="77777777" w:rsidR="008812BC" w:rsidRDefault="008812BC" w:rsidP="002C59BF">
            <w:r>
              <w:rPr>
                <w:rFonts w:hint="eastAsia"/>
              </w:rPr>
              <w:t>（不超过</w:t>
            </w:r>
            <w:r>
              <w:rPr>
                <w:rFonts w:hint="eastAsia"/>
              </w:rPr>
              <w:t>10</w:t>
            </w:r>
            <w:r>
              <w:rPr>
                <w:rFonts w:hint="eastAsia"/>
              </w:rPr>
              <w:t>项，</w:t>
            </w:r>
            <w:r>
              <w:rPr>
                <w:rFonts w:hint="eastAsia"/>
              </w:rPr>
              <w:t>1000</w:t>
            </w:r>
            <w:r>
              <w:rPr>
                <w:rFonts w:hint="eastAsia"/>
              </w:rPr>
              <w:t>个字）</w:t>
            </w:r>
          </w:p>
          <w:p w14:paraId="15228643" w14:textId="77777777" w:rsidR="008812BC" w:rsidRDefault="008812BC" w:rsidP="002C59BF"/>
        </w:tc>
      </w:tr>
    </w:tbl>
    <w:p w14:paraId="61358638" w14:textId="77777777" w:rsidR="008812BC" w:rsidRDefault="008812BC" w:rsidP="008812BC"/>
    <w:p w14:paraId="5D6AEC08" w14:textId="77777777" w:rsidR="008812BC" w:rsidRDefault="008812BC" w:rsidP="008812BC">
      <w:r>
        <w:rPr>
          <w:rFonts w:hint="eastAsia"/>
        </w:rPr>
        <w:t xml:space="preserve">c. </w:t>
      </w:r>
      <w:r>
        <w:rPr>
          <w:rFonts w:hint="eastAsia"/>
        </w:rPr>
        <w:t>参与或主持的项目</w:t>
      </w:r>
      <w:r>
        <w:rPr>
          <w:rFonts w:hint="eastAsia"/>
        </w:rPr>
        <w:t xml:space="preserve">  </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11"/>
        <w:gridCol w:w="941"/>
        <w:gridCol w:w="1182"/>
        <w:gridCol w:w="1743"/>
        <w:gridCol w:w="1185"/>
        <w:gridCol w:w="2023"/>
      </w:tblGrid>
      <w:tr w:rsidR="008812BC" w14:paraId="09ECF01E" w14:textId="77777777" w:rsidTr="002C59BF">
        <w:trPr>
          <w:cantSplit/>
          <w:trHeight w:val="488"/>
        </w:trPr>
        <w:tc>
          <w:tcPr>
            <w:tcW w:w="1760" w:type="dxa"/>
            <w:gridSpan w:val="2"/>
            <w:vAlign w:val="center"/>
          </w:tcPr>
          <w:p w14:paraId="69EDD901" w14:textId="77777777" w:rsidR="008812BC" w:rsidRDefault="008812BC" w:rsidP="002C59BF">
            <w:r>
              <w:rPr>
                <w:rFonts w:hint="eastAsia"/>
              </w:rPr>
              <w:t>研究项目名称</w:t>
            </w:r>
          </w:p>
        </w:tc>
        <w:tc>
          <w:tcPr>
            <w:tcW w:w="7074" w:type="dxa"/>
            <w:gridSpan w:val="5"/>
            <w:vAlign w:val="center"/>
          </w:tcPr>
          <w:p w14:paraId="64AADCFE" w14:textId="77777777" w:rsidR="008812BC" w:rsidRDefault="008812BC" w:rsidP="002C59BF"/>
        </w:tc>
      </w:tr>
      <w:tr w:rsidR="008812BC" w14:paraId="3230151B" w14:textId="77777777" w:rsidTr="002C59BF">
        <w:trPr>
          <w:cantSplit/>
          <w:trHeight w:val="488"/>
        </w:trPr>
        <w:tc>
          <w:tcPr>
            <w:tcW w:w="1349" w:type="dxa"/>
            <w:vAlign w:val="center"/>
          </w:tcPr>
          <w:p w14:paraId="61C45B54" w14:textId="77777777" w:rsidR="008812BC" w:rsidRDefault="008812BC" w:rsidP="002C59BF">
            <w:r>
              <w:rPr>
                <w:rFonts w:hint="eastAsia"/>
              </w:rPr>
              <w:t>下达部门</w:t>
            </w:r>
          </w:p>
        </w:tc>
        <w:tc>
          <w:tcPr>
            <w:tcW w:w="1352" w:type="dxa"/>
            <w:gridSpan w:val="2"/>
            <w:vAlign w:val="center"/>
          </w:tcPr>
          <w:p w14:paraId="44F09AB4" w14:textId="77777777" w:rsidR="008812BC" w:rsidRDefault="008812BC" w:rsidP="002C59BF"/>
        </w:tc>
        <w:tc>
          <w:tcPr>
            <w:tcW w:w="1182" w:type="dxa"/>
            <w:vAlign w:val="center"/>
          </w:tcPr>
          <w:p w14:paraId="5D6BC886" w14:textId="77777777" w:rsidR="008812BC" w:rsidRDefault="008812BC" w:rsidP="002C59BF">
            <w:r>
              <w:rPr>
                <w:rFonts w:hint="eastAsia"/>
              </w:rPr>
              <w:t>项目性质</w:t>
            </w:r>
          </w:p>
        </w:tc>
        <w:tc>
          <w:tcPr>
            <w:tcW w:w="1743" w:type="dxa"/>
            <w:vAlign w:val="center"/>
          </w:tcPr>
          <w:p w14:paraId="0AF8B46B" w14:textId="77777777" w:rsidR="008812BC" w:rsidRDefault="008812BC" w:rsidP="002C59BF"/>
        </w:tc>
        <w:tc>
          <w:tcPr>
            <w:tcW w:w="1185" w:type="dxa"/>
            <w:vAlign w:val="center"/>
          </w:tcPr>
          <w:p w14:paraId="022E2A64" w14:textId="77777777" w:rsidR="008812BC" w:rsidRDefault="008812BC" w:rsidP="002C59BF">
            <w:pPr>
              <w:ind w:left="15"/>
            </w:pPr>
            <w:r>
              <w:rPr>
                <w:rFonts w:hint="eastAsia"/>
              </w:rPr>
              <w:t>批准时间</w:t>
            </w:r>
          </w:p>
        </w:tc>
        <w:tc>
          <w:tcPr>
            <w:tcW w:w="2023" w:type="dxa"/>
            <w:vAlign w:val="center"/>
          </w:tcPr>
          <w:p w14:paraId="401CF6AD" w14:textId="77777777" w:rsidR="008812BC" w:rsidRDefault="008812BC" w:rsidP="002C59BF"/>
        </w:tc>
      </w:tr>
      <w:tr w:rsidR="008812BC" w14:paraId="2515B587" w14:textId="77777777" w:rsidTr="002C59BF">
        <w:trPr>
          <w:cantSplit/>
          <w:trHeight w:val="488"/>
        </w:trPr>
        <w:tc>
          <w:tcPr>
            <w:tcW w:w="1349" w:type="dxa"/>
            <w:vAlign w:val="center"/>
          </w:tcPr>
          <w:p w14:paraId="79A67782" w14:textId="77777777" w:rsidR="008812BC" w:rsidRDefault="008812BC" w:rsidP="002C59BF">
            <w:r>
              <w:rPr>
                <w:rFonts w:hint="eastAsia"/>
              </w:rPr>
              <w:t>项目进展</w:t>
            </w:r>
          </w:p>
        </w:tc>
        <w:tc>
          <w:tcPr>
            <w:tcW w:w="1352" w:type="dxa"/>
            <w:gridSpan w:val="2"/>
            <w:vAlign w:val="center"/>
          </w:tcPr>
          <w:p w14:paraId="0243BA1B" w14:textId="77777777" w:rsidR="008812BC" w:rsidRDefault="008812BC" w:rsidP="002C59BF"/>
        </w:tc>
        <w:tc>
          <w:tcPr>
            <w:tcW w:w="1182" w:type="dxa"/>
            <w:vAlign w:val="center"/>
          </w:tcPr>
          <w:p w14:paraId="7B47454B" w14:textId="77777777" w:rsidR="008812BC" w:rsidRDefault="008812BC" w:rsidP="002C59BF">
            <w:r>
              <w:rPr>
                <w:rFonts w:hint="eastAsia"/>
              </w:rPr>
              <w:t>项目经费</w:t>
            </w:r>
          </w:p>
        </w:tc>
        <w:tc>
          <w:tcPr>
            <w:tcW w:w="1743" w:type="dxa"/>
            <w:vAlign w:val="center"/>
          </w:tcPr>
          <w:p w14:paraId="783A43E2" w14:textId="77777777" w:rsidR="008812BC" w:rsidRDefault="008812BC" w:rsidP="002C59BF">
            <w:pPr>
              <w:ind w:left="15"/>
            </w:pPr>
          </w:p>
        </w:tc>
        <w:tc>
          <w:tcPr>
            <w:tcW w:w="1185" w:type="dxa"/>
            <w:vAlign w:val="center"/>
          </w:tcPr>
          <w:p w14:paraId="6E4B2CC2" w14:textId="77777777" w:rsidR="008812BC" w:rsidRDefault="008812BC" w:rsidP="002C59BF">
            <w:r>
              <w:rPr>
                <w:rFonts w:hint="eastAsia"/>
              </w:rPr>
              <w:t>承担责任</w:t>
            </w:r>
          </w:p>
        </w:tc>
        <w:tc>
          <w:tcPr>
            <w:tcW w:w="2023" w:type="dxa"/>
            <w:vAlign w:val="center"/>
          </w:tcPr>
          <w:p w14:paraId="550111D3" w14:textId="77777777" w:rsidR="008812BC" w:rsidRDefault="008812BC" w:rsidP="002C59BF">
            <w:pPr>
              <w:adjustRightInd w:val="0"/>
              <w:snapToGrid w:val="0"/>
              <w:spacing w:line="180" w:lineRule="exact"/>
              <w:ind w:firstLineChars="400" w:firstLine="840"/>
            </w:pPr>
          </w:p>
        </w:tc>
      </w:tr>
    </w:tbl>
    <w:p w14:paraId="4CE1C8C5" w14:textId="77777777" w:rsidR="008812BC" w:rsidRDefault="008812BC" w:rsidP="008812BC"/>
    <w:p w14:paraId="0CE00769" w14:textId="77777777" w:rsidR="008812BC" w:rsidRDefault="008812BC" w:rsidP="008812BC">
      <w:r>
        <w:rPr>
          <w:rFonts w:hint="eastAsia"/>
        </w:rPr>
        <w:t xml:space="preserve">d. </w:t>
      </w:r>
      <w:r>
        <w:rPr>
          <w:rFonts w:hint="eastAsia"/>
        </w:rPr>
        <w:t>专利情况</w:t>
      </w:r>
      <w:r>
        <w:rPr>
          <w:rFonts w:hint="eastAsia"/>
        </w:rPr>
        <w:t xml:space="preserve">  </w:t>
      </w:r>
    </w:p>
    <w:p w14:paraId="0988F275" w14:textId="77777777" w:rsidR="008812BC" w:rsidRDefault="008812BC" w:rsidP="008812BC">
      <w:r>
        <w:rPr>
          <w:rFonts w:hint="eastAsia"/>
        </w:rPr>
        <w:t xml:space="preserve">  </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7"/>
        <w:gridCol w:w="1620"/>
        <w:gridCol w:w="1444"/>
        <w:gridCol w:w="1437"/>
        <w:gridCol w:w="1278"/>
        <w:gridCol w:w="1328"/>
      </w:tblGrid>
      <w:tr w:rsidR="008812BC" w14:paraId="2735329B" w14:textId="77777777" w:rsidTr="002C59BF">
        <w:trPr>
          <w:cantSplit/>
          <w:trHeight w:val="488"/>
        </w:trPr>
        <w:tc>
          <w:tcPr>
            <w:tcW w:w="1727" w:type="dxa"/>
            <w:tcBorders>
              <w:bottom w:val="single" w:sz="4" w:space="0" w:color="auto"/>
            </w:tcBorders>
            <w:vAlign w:val="center"/>
          </w:tcPr>
          <w:p w14:paraId="65CA2587" w14:textId="77777777" w:rsidR="008812BC" w:rsidRDefault="008812BC" w:rsidP="002C59BF">
            <w:r>
              <w:rPr>
                <w:rFonts w:hint="eastAsia"/>
              </w:rPr>
              <w:t>专利名称</w:t>
            </w:r>
          </w:p>
        </w:tc>
        <w:tc>
          <w:tcPr>
            <w:tcW w:w="7107" w:type="dxa"/>
            <w:gridSpan w:val="5"/>
            <w:tcBorders>
              <w:bottom w:val="single" w:sz="4" w:space="0" w:color="auto"/>
            </w:tcBorders>
            <w:vAlign w:val="center"/>
          </w:tcPr>
          <w:p w14:paraId="170EA0A2" w14:textId="77777777" w:rsidR="008812BC" w:rsidRDefault="008812BC" w:rsidP="002C59BF">
            <w:r>
              <w:rPr>
                <w:rFonts w:hint="eastAsia"/>
              </w:rPr>
              <w:t xml:space="preserve"> </w:t>
            </w:r>
          </w:p>
        </w:tc>
      </w:tr>
      <w:tr w:rsidR="008812BC" w14:paraId="12421D63" w14:textId="77777777" w:rsidTr="002C59BF">
        <w:trPr>
          <w:cantSplit/>
          <w:trHeight w:val="488"/>
        </w:trPr>
        <w:tc>
          <w:tcPr>
            <w:tcW w:w="1727" w:type="dxa"/>
            <w:vAlign w:val="center"/>
          </w:tcPr>
          <w:p w14:paraId="3EE33049" w14:textId="77777777" w:rsidR="008812BC" w:rsidRDefault="008812BC" w:rsidP="002C59BF">
            <w:r>
              <w:rPr>
                <w:rFonts w:hint="eastAsia"/>
              </w:rPr>
              <w:t>受理</w:t>
            </w:r>
            <w:r>
              <w:rPr>
                <w:rFonts w:hint="eastAsia"/>
              </w:rPr>
              <w:t>(</w:t>
            </w:r>
            <w:r>
              <w:rPr>
                <w:rFonts w:hint="eastAsia"/>
              </w:rPr>
              <w:t>授权</w:t>
            </w:r>
            <w:r>
              <w:rPr>
                <w:rFonts w:hint="eastAsia"/>
              </w:rPr>
              <w:t>)</w:t>
            </w:r>
            <w:r>
              <w:rPr>
                <w:rFonts w:hint="eastAsia"/>
              </w:rPr>
              <w:t>时间</w:t>
            </w:r>
          </w:p>
        </w:tc>
        <w:tc>
          <w:tcPr>
            <w:tcW w:w="1620" w:type="dxa"/>
            <w:vAlign w:val="center"/>
          </w:tcPr>
          <w:p w14:paraId="2CC04167" w14:textId="77777777" w:rsidR="008812BC" w:rsidRDefault="008812BC" w:rsidP="002C59BF">
            <w:r>
              <w:rPr>
                <w:rFonts w:hint="eastAsia"/>
              </w:rPr>
              <w:t xml:space="preserve"> </w:t>
            </w:r>
          </w:p>
        </w:tc>
        <w:tc>
          <w:tcPr>
            <w:tcW w:w="1444" w:type="dxa"/>
            <w:vAlign w:val="center"/>
          </w:tcPr>
          <w:p w14:paraId="6699E0EF" w14:textId="77777777" w:rsidR="008812BC" w:rsidRDefault="008812BC" w:rsidP="002C59BF">
            <w:r>
              <w:rPr>
                <w:rFonts w:hint="eastAsia"/>
              </w:rPr>
              <w:t>受理编号</w:t>
            </w:r>
          </w:p>
        </w:tc>
        <w:tc>
          <w:tcPr>
            <w:tcW w:w="1437" w:type="dxa"/>
            <w:vAlign w:val="center"/>
          </w:tcPr>
          <w:p w14:paraId="38572CD5" w14:textId="77777777" w:rsidR="008812BC" w:rsidRDefault="008812BC" w:rsidP="002C59BF">
            <w:r>
              <w:rPr>
                <w:rFonts w:hint="eastAsia"/>
              </w:rPr>
              <w:t xml:space="preserve"> </w:t>
            </w:r>
          </w:p>
        </w:tc>
        <w:tc>
          <w:tcPr>
            <w:tcW w:w="1278" w:type="dxa"/>
            <w:vAlign w:val="center"/>
          </w:tcPr>
          <w:p w14:paraId="035FB276" w14:textId="77777777" w:rsidR="008812BC" w:rsidRDefault="008812BC" w:rsidP="002C59BF">
            <w:r>
              <w:rPr>
                <w:rFonts w:hint="eastAsia"/>
              </w:rPr>
              <w:t>授权编号</w:t>
            </w:r>
          </w:p>
        </w:tc>
        <w:tc>
          <w:tcPr>
            <w:tcW w:w="1328" w:type="dxa"/>
            <w:vAlign w:val="center"/>
          </w:tcPr>
          <w:p w14:paraId="094E0C7F" w14:textId="77777777" w:rsidR="008812BC" w:rsidRDefault="008812BC" w:rsidP="002C59BF"/>
        </w:tc>
      </w:tr>
      <w:tr w:rsidR="008812BC" w14:paraId="276B671D" w14:textId="77777777" w:rsidTr="002C59BF">
        <w:trPr>
          <w:cantSplit/>
          <w:trHeight w:val="488"/>
        </w:trPr>
        <w:tc>
          <w:tcPr>
            <w:tcW w:w="1727" w:type="dxa"/>
            <w:vAlign w:val="center"/>
          </w:tcPr>
          <w:p w14:paraId="0D6E09C1" w14:textId="77777777" w:rsidR="008812BC" w:rsidRDefault="008812BC" w:rsidP="002C59BF">
            <w:r>
              <w:rPr>
                <w:rFonts w:hint="eastAsia"/>
              </w:rPr>
              <w:t>专利类型</w:t>
            </w:r>
          </w:p>
        </w:tc>
        <w:tc>
          <w:tcPr>
            <w:tcW w:w="1620" w:type="dxa"/>
            <w:vAlign w:val="center"/>
          </w:tcPr>
          <w:p w14:paraId="5178D9B9" w14:textId="77777777" w:rsidR="008812BC" w:rsidRDefault="008812BC" w:rsidP="002C59BF">
            <w:r>
              <w:rPr>
                <w:rFonts w:hint="eastAsia"/>
              </w:rPr>
              <w:t xml:space="preserve"> </w:t>
            </w:r>
          </w:p>
          <w:p w14:paraId="24457948" w14:textId="77777777" w:rsidR="008812BC" w:rsidRDefault="008812BC" w:rsidP="002C59BF">
            <w:r>
              <w:rPr>
                <w:rFonts w:hint="eastAsia"/>
              </w:rPr>
              <w:t xml:space="preserve"> </w:t>
            </w:r>
          </w:p>
        </w:tc>
        <w:tc>
          <w:tcPr>
            <w:tcW w:w="1444" w:type="dxa"/>
            <w:vAlign w:val="center"/>
          </w:tcPr>
          <w:p w14:paraId="184A884A" w14:textId="77777777" w:rsidR="008812BC" w:rsidRDefault="008812BC" w:rsidP="002C59BF">
            <w:pPr>
              <w:widowControl/>
              <w:jc w:val="left"/>
            </w:pPr>
            <w:r>
              <w:rPr>
                <w:rFonts w:hint="eastAsia"/>
              </w:rPr>
              <w:t>排名</w:t>
            </w:r>
          </w:p>
          <w:p w14:paraId="7E5B3D25" w14:textId="77777777" w:rsidR="008812BC" w:rsidRDefault="008812BC" w:rsidP="002C59BF"/>
        </w:tc>
        <w:tc>
          <w:tcPr>
            <w:tcW w:w="1437" w:type="dxa"/>
            <w:vAlign w:val="center"/>
          </w:tcPr>
          <w:p w14:paraId="0D45B279" w14:textId="77777777" w:rsidR="008812BC" w:rsidRDefault="008812BC" w:rsidP="002C59BF">
            <w:pPr>
              <w:widowControl/>
              <w:jc w:val="left"/>
            </w:pPr>
          </w:p>
          <w:p w14:paraId="45DC9383" w14:textId="77777777" w:rsidR="008812BC" w:rsidRDefault="008812BC" w:rsidP="002C59BF"/>
        </w:tc>
        <w:tc>
          <w:tcPr>
            <w:tcW w:w="1278" w:type="dxa"/>
            <w:vAlign w:val="center"/>
          </w:tcPr>
          <w:p w14:paraId="3A13F456" w14:textId="77777777" w:rsidR="008812BC" w:rsidRDefault="008812BC" w:rsidP="002C59BF">
            <w:r>
              <w:rPr>
                <w:rFonts w:hint="eastAsia"/>
              </w:rPr>
              <w:t>专利批准国</w:t>
            </w:r>
          </w:p>
        </w:tc>
        <w:tc>
          <w:tcPr>
            <w:tcW w:w="1328" w:type="dxa"/>
            <w:vAlign w:val="center"/>
          </w:tcPr>
          <w:p w14:paraId="2A9168BA" w14:textId="77777777" w:rsidR="008812BC" w:rsidRDefault="008812BC" w:rsidP="002C59BF"/>
        </w:tc>
      </w:tr>
      <w:tr w:rsidR="008812BC" w14:paraId="2849D37B" w14:textId="77777777" w:rsidTr="002C59BF">
        <w:trPr>
          <w:cantSplit/>
          <w:trHeight w:val="1457"/>
        </w:trPr>
        <w:tc>
          <w:tcPr>
            <w:tcW w:w="8834" w:type="dxa"/>
            <w:gridSpan w:val="6"/>
          </w:tcPr>
          <w:p w14:paraId="5E5F7835" w14:textId="77777777" w:rsidR="008812BC" w:rsidRDefault="008812BC" w:rsidP="002C59BF">
            <w:r>
              <w:rPr>
                <w:rFonts w:hint="eastAsia"/>
              </w:rPr>
              <w:t>专利简介（不超过</w:t>
            </w:r>
            <w:r>
              <w:rPr>
                <w:rFonts w:hint="eastAsia"/>
              </w:rPr>
              <w:t>150</w:t>
            </w:r>
            <w:r>
              <w:rPr>
                <w:rFonts w:hint="eastAsia"/>
              </w:rPr>
              <w:t>个汉字）</w:t>
            </w:r>
          </w:p>
          <w:p w14:paraId="0F937DB2" w14:textId="77777777" w:rsidR="008812BC" w:rsidRDefault="008812BC" w:rsidP="002C59BF">
            <w:pPr>
              <w:pStyle w:val="ab"/>
            </w:pPr>
          </w:p>
        </w:tc>
      </w:tr>
    </w:tbl>
    <w:p w14:paraId="3342E9E7" w14:textId="77777777" w:rsidR="008812BC" w:rsidRDefault="008812BC" w:rsidP="008812BC"/>
    <w:p w14:paraId="2914230D" w14:textId="77777777" w:rsidR="008812BC" w:rsidRDefault="008812BC" w:rsidP="008812BC">
      <w:pPr>
        <w:numPr>
          <w:ilvl w:val="0"/>
          <w:numId w:val="2"/>
        </w:numPr>
        <w:tabs>
          <w:tab w:val="left" w:pos="420"/>
        </w:tabs>
        <w:spacing w:afterLines="50" w:after="156"/>
        <w:rPr>
          <w:rFonts w:ascii="黑体" w:eastAsia="黑体" w:hAnsi="黑体" w:cs="黑体"/>
        </w:rPr>
      </w:pPr>
      <w:r>
        <w:rPr>
          <w:rFonts w:ascii="黑体" w:eastAsia="黑体" w:hAnsi="黑体" w:cs="黑体" w:hint="eastAsia"/>
        </w:rPr>
        <w:t>申请人签字</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8"/>
      </w:tblGrid>
      <w:tr w:rsidR="008812BC" w14:paraId="17588214" w14:textId="77777777" w:rsidTr="002C59BF">
        <w:trPr>
          <w:cantSplit/>
          <w:trHeight w:val="1134"/>
        </w:trPr>
        <w:tc>
          <w:tcPr>
            <w:tcW w:w="8828" w:type="dxa"/>
          </w:tcPr>
          <w:p w14:paraId="0491854A" w14:textId="77777777" w:rsidR="008812BC" w:rsidRDefault="008812BC" w:rsidP="002C59BF">
            <w:r>
              <w:rPr>
                <w:rFonts w:hint="eastAsia"/>
              </w:rPr>
              <w:t xml:space="preserve">    </w:t>
            </w:r>
            <w:r>
              <w:rPr>
                <w:rFonts w:hint="eastAsia"/>
              </w:rPr>
              <w:t>本人已认真</w:t>
            </w:r>
            <w:proofErr w:type="gramStart"/>
            <w:r>
              <w:rPr>
                <w:rFonts w:hint="eastAsia"/>
              </w:rPr>
              <w:t>审阅此</w:t>
            </w:r>
            <w:proofErr w:type="gramEnd"/>
            <w:r>
              <w:rPr>
                <w:rFonts w:hint="eastAsia"/>
              </w:rPr>
              <w:t>申请表所填内容，并保证所填内容真实可靠，且无涉密内容。对因虚报、伪造等行为引起的后果及法律责任均由本人承担。</w:t>
            </w:r>
          </w:p>
          <w:p w14:paraId="5DB31A02" w14:textId="77777777" w:rsidR="008812BC" w:rsidRDefault="008812BC" w:rsidP="002C59BF"/>
          <w:p w14:paraId="3AF9AC6C" w14:textId="77777777" w:rsidR="008812BC" w:rsidRDefault="008812BC" w:rsidP="002C59BF">
            <w:pPr>
              <w:ind w:firstLineChars="800" w:firstLine="1680"/>
            </w:pPr>
            <w:r>
              <w:rPr>
                <w:rFonts w:hint="eastAsia"/>
              </w:rPr>
              <w:t>申请人</w:t>
            </w:r>
            <w:r>
              <w:rPr>
                <w:rFonts w:hint="eastAsia"/>
                <w:u w:val="single"/>
              </w:rPr>
              <w:t xml:space="preserve">              </w:t>
            </w:r>
            <w:r>
              <w:rPr>
                <w:rFonts w:hint="eastAsia"/>
              </w:rPr>
              <w:t xml:space="preserve">              </w:t>
            </w:r>
            <w:r>
              <w:rPr>
                <w:rFonts w:hint="eastAsia"/>
              </w:rPr>
              <w:t>申请日期</w:t>
            </w:r>
            <w:r>
              <w:rPr>
                <w:rFonts w:hint="eastAsia"/>
              </w:rPr>
              <w:t xml:space="preserve"> </w:t>
            </w:r>
            <w:r>
              <w:rPr>
                <w:rFonts w:hint="eastAsia"/>
                <w:u w:val="single"/>
              </w:rPr>
              <w:t xml:space="preserve">      </w:t>
            </w:r>
            <w:r>
              <w:rPr>
                <w:rFonts w:hint="eastAsia"/>
              </w:rPr>
              <w:t>年</w:t>
            </w:r>
            <w:r>
              <w:rPr>
                <w:rFonts w:hint="eastAsia"/>
              </w:rPr>
              <w:t xml:space="preserve"> </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tc>
      </w:tr>
    </w:tbl>
    <w:p w14:paraId="398300BF" w14:textId="77777777" w:rsidR="008812BC" w:rsidRDefault="008812BC" w:rsidP="008812BC">
      <w:pPr>
        <w:rPr>
          <w:sz w:val="24"/>
        </w:rPr>
        <w:sectPr w:rsidR="008812BC" w:rsidSect="00167DD8">
          <w:pgSz w:w="11906" w:h="16838"/>
          <w:pgMar w:top="1276" w:right="1588" w:bottom="1089" w:left="1588" w:header="851" w:footer="992" w:gutter="0"/>
          <w:cols w:space="720"/>
          <w:docGrid w:type="lines" w:linePitch="312"/>
        </w:sectPr>
      </w:pPr>
      <w:bookmarkStart w:id="5" w:name="_Hlt36348289"/>
      <w:bookmarkStart w:id="6" w:name="_Hlt36353475"/>
      <w:bookmarkStart w:id="7" w:name="_Hlt37149970"/>
      <w:bookmarkStart w:id="8" w:name="_Hlt124137389"/>
      <w:bookmarkStart w:id="9" w:name="_Hlt124137679"/>
      <w:bookmarkStart w:id="10" w:name="_Hlt36353485"/>
      <w:bookmarkStart w:id="11" w:name="_Hlt37149974"/>
      <w:bookmarkStart w:id="12" w:name="_Hlt124137677"/>
      <w:bookmarkStart w:id="13" w:name="_Hlt124137391"/>
      <w:bookmarkStart w:id="14" w:name="_Hlt35414696"/>
      <w:bookmarkEnd w:id="5"/>
      <w:bookmarkEnd w:id="6"/>
      <w:bookmarkEnd w:id="7"/>
      <w:bookmarkEnd w:id="8"/>
      <w:bookmarkEnd w:id="9"/>
      <w:bookmarkEnd w:id="10"/>
      <w:bookmarkEnd w:id="11"/>
      <w:bookmarkEnd w:id="12"/>
      <w:bookmarkEnd w:id="13"/>
      <w:bookmarkEnd w:id="14"/>
    </w:p>
    <w:p w14:paraId="71C0842A" w14:textId="77777777" w:rsidR="008812BC" w:rsidRDefault="008812BC" w:rsidP="008812BC">
      <w:pPr>
        <w:rPr>
          <w:b/>
          <w:sz w:val="28"/>
          <w:szCs w:val="28"/>
        </w:rPr>
      </w:pPr>
      <w:r>
        <w:rPr>
          <w:rFonts w:hint="eastAsia"/>
          <w:b/>
          <w:sz w:val="28"/>
          <w:szCs w:val="28"/>
        </w:rPr>
        <w:lastRenderedPageBreak/>
        <w:t>注：此页不打印</w:t>
      </w:r>
    </w:p>
    <w:p w14:paraId="019B24DD" w14:textId="77777777" w:rsidR="008812BC" w:rsidRDefault="008812BC" w:rsidP="008812BC">
      <w:pPr>
        <w:jc w:val="center"/>
        <w:rPr>
          <w:b/>
          <w:sz w:val="28"/>
          <w:szCs w:val="28"/>
        </w:rPr>
      </w:pPr>
      <w:r>
        <w:rPr>
          <w:rFonts w:hint="eastAsia"/>
          <w:b/>
          <w:sz w:val="28"/>
          <w:szCs w:val="28"/>
        </w:rPr>
        <w:t>填表说明</w:t>
      </w:r>
    </w:p>
    <w:p w14:paraId="37E1F173" w14:textId="77777777" w:rsidR="008812BC" w:rsidRDefault="008812BC" w:rsidP="008812BC">
      <w:pPr>
        <w:rPr>
          <w:b/>
          <w:sz w:val="24"/>
        </w:rPr>
      </w:pPr>
      <w:r>
        <w:rPr>
          <w:rFonts w:hint="eastAsia"/>
          <w:b/>
          <w:sz w:val="24"/>
        </w:rPr>
        <w:t>博士期间科研情况（</w:t>
      </w:r>
      <w:r>
        <w:rPr>
          <w:rFonts w:hint="eastAsia"/>
          <w:b/>
          <w:color w:val="FF0000"/>
          <w:sz w:val="24"/>
        </w:rPr>
        <w:t>各项科研情况内容按实际数量自行复制表格填写</w:t>
      </w:r>
      <w:r>
        <w:rPr>
          <w:rFonts w:hint="eastAsia"/>
          <w:b/>
          <w:sz w:val="24"/>
        </w:rPr>
        <w:t>）</w:t>
      </w:r>
    </w:p>
    <w:p w14:paraId="71F8A756" w14:textId="77777777" w:rsidR="008812BC" w:rsidRDefault="008812BC" w:rsidP="008812BC">
      <w:pPr>
        <w:adjustRightInd w:val="0"/>
        <w:snapToGrid w:val="0"/>
        <w:spacing w:beforeLines="50" w:before="156"/>
        <w:ind w:left="-12"/>
      </w:pPr>
      <w:r>
        <w:rPr>
          <w:rFonts w:hint="eastAsia"/>
        </w:rPr>
        <w:t xml:space="preserve">a. </w:t>
      </w:r>
      <w:r>
        <w:rPr>
          <w:rFonts w:hint="eastAsia"/>
        </w:rPr>
        <w:t>学术刊物或会议上发表的有代表性的论文和专著（包括已被录用、待发表的）</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8"/>
        <w:gridCol w:w="2107"/>
        <w:gridCol w:w="1203"/>
        <w:gridCol w:w="1275"/>
        <w:gridCol w:w="1245"/>
        <w:gridCol w:w="1706"/>
      </w:tblGrid>
      <w:tr w:rsidR="008812BC" w14:paraId="77309E8C" w14:textId="77777777" w:rsidTr="002C59BF">
        <w:trPr>
          <w:cantSplit/>
          <w:trHeight w:val="476"/>
        </w:trPr>
        <w:tc>
          <w:tcPr>
            <w:tcW w:w="1298" w:type="dxa"/>
            <w:vAlign w:val="center"/>
          </w:tcPr>
          <w:p w14:paraId="6B387C62" w14:textId="77777777" w:rsidR="008812BC" w:rsidRDefault="008812BC" w:rsidP="002C59BF">
            <w:pPr>
              <w:jc w:val="left"/>
              <w:rPr>
                <w:color w:val="000000"/>
              </w:rPr>
            </w:pPr>
            <w:r>
              <w:rPr>
                <w:rFonts w:hint="eastAsia"/>
                <w:color w:val="000000"/>
              </w:rPr>
              <w:t>论文题目</w:t>
            </w:r>
          </w:p>
        </w:tc>
        <w:tc>
          <w:tcPr>
            <w:tcW w:w="7536" w:type="dxa"/>
            <w:gridSpan w:val="5"/>
            <w:vAlign w:val="center"/>
          </w:tcPr>
          <w:p w14:paraId="7108BC67" w14:textId="77777777" w:rsidR="008812BC" w:rsidRDefault="008812BC" w:rsidP="002C59BF">
            <w:pPr>
              <w:rPr>
                <w:color w:val="FF0000"/>
              </w:rPr>
            </w:pPr>
          </w:p>
        </w:tc>
      </w:tr>
      <w:tr w:rsidR="008812BC" w14:paraId="4361D8CB" w14:textId="77777777" w:rsidTr="002C59BF">
        <w:trPr>
          <w:cantSplit/>
          <w:trHeight w:val="476"/>
        </w:trPr>
        <w:tc>
          <w:tcPr>
            <w:tcW w:w="3405" w:type="dxa"/>
            <w:gridSpan w:val="2"/>
            <w:vAlign w:val="center"/>
          </w:tcPr>
          <w:p w14:paraId="1F3F46B0" w14:textId="77777777" w:rsidR="008812BC" w:rsidRDefault="008812BC" w:rsidP="002C59BF">
            <w:pPr>
              <w:rPr>
                <w:color w:val="000000"/>
              </w:rPr>
            </w:pPr>
            <w:r>
              <w:rPr>
                <w:rFonts w:hint="eastAsia"/>
                <w:color w:val="000000"/>
              </w:rPr>
              <w:t>论文发表的学术刊物或会议名称</w:t>
            </w:r>
          </w:p>
        </w:tc>
        <w:tc>
          <w:tcPr>
            <w:tcW w:w="5429" w:type="dxa"/>
            <w:gridSpan w:val="4"/>
            <w:vAlign w:val="center"/>
          </w:tcPr>
          <w:p w14:paraId="5987A215" w14:textId="77777777" w:rsidR="008812BC" w:rsidRDefault="008812BC" w:rsidP="002C59BF">
            <w:pPr>
              <w:rPr>
                <w:color w:val="FF0000"/>
              </w:rPr>
            </w:pPr>
          </w:p>
        </w:tc>
      </w:tr>
      <w:tr w:rsidR="008812BC" w14:paraId="6388D7CF" w14:textId="77777777" w:rsidTr="002C59BF">
        <w:trPr>
          <w:cantSplit/>
          <w:trHeight w:val="476"/>
        </w:trPr>
        <w:tc>
          <w:tcPr>
            <w:tcW w:w="1298" w:type="dxa"/>
            <w:vAlign w:val="center"/>
          </w:tcPr>
          <w:p w14:paraId="1BC6C36F" w14:textId="77777777" w:rsidR="008812BC" w:rsidRDefault="008812BC" w:rsidP="002C59BF">
            <w:pPr>
              <w:rPr>
                <w:color w:val="000000"/>
              </w:rPr>
            </w:pPr>
            <w:r>
              <w:rPr>
                <w:rFonts w:hint="eastAsia"/>
                <w:color w:val="000000"/>
              </w:rPr>
              <w:t>期刊类型</w:t>
            </w:r>
          </w:p>
        </w:tc>
        <w:tc>
          <w:tcPr>
            <w:tcW w:w="2107" w:type="dxa"/>
            <w:vAlign w:val="center"/>
          </w:tcPr>
          <w:p w14:paraId="33442B14" w14:textId="77777777" w:rsidR="008812BC" w:rsidRDefault="008812BC" w:rsidP="002C59BF">
            <w:pPr>
              <w:rPr>
                <w:color w:val="FF0000"/>
              </w:rPr>
            </w:pPr>
            <w:r>
              <w:rPr>
                <w:rFonts w:hint="eastAsia"/>
                <w:color w:val="FF0000"/>
              </w:rPr>
              <w:t>可选填：国际刊物、国内核心期刊</w:t>
            </w:r>
          </w:p>
        </w:tc>
        <w:tc>
          <w:tcPr>
            <w:tcW w:w="1203" w:type="dxa"/>
            <w:vAlign w:val="center"/>
          </w:tcPr>
          <w:p w14:paraId="5935691E" w14:textId="77777777" w:rsidR="008812BC" w:rsidRDefault="008812BC" w:rsidP="002C59BF">
            <w:pPr>
              <w:rPr>
                <w:color w:val="000000"/>
              </w:rPr>
            </w:pPr>
            <w:r>
              <w:rPr>
                <w:rFonts w:hint="eastAsia"/>
                <w:color w:val="000000"/>
              </w:rPr>
              <w:t>期刊号</w:t>
            </w:r>
          </w:p>
        </w:tc>
        <w:tc>
          <w:tcPr>
            <w:tcW w:w="1275" w:type="dxa"/>
            <w:vAlign w:val="center"/>
          </w:tcPr>
          <w:p w14:paraId="710E8F58" w14:textId="77777777" w:rsidR="008812BC" w:rsidRDefault="008812BC" w:rsidP="002C59BF">
            <w:pPr>
              <w:rPr>
                <w:color w:val="FF0000"/>
              </w:rPr>
            </w:pPr>
          </w:p>
        </w:tc>
        <w:tc>
          <w:tcPr>
            <w:tcW w:w="1245" w:type="dxa"/>
            <w:vAlign w:val="center"/>
          </w:tcPr>
          <w:p w14:paraId="569E0EF0" w14:textId="77777777" w:rsidR="008812BC" w:rsidRDefault="008812BC" w:rsidP="002C59BF">
            <w:pPr>
              <w:rPr>
                <w:color w:val="000000"/>
              </w:rPr>
            </w:pPr>
            <w:r>
              <w:rPr>
                <w:rFonts w:hint="eastAsia"/>
                <w:color w:val="000000"/>
              </w:rPr>
              <w:t>发表时间</w:t>
            </w:r>
          </w:p>
        </w:tc>
        <w:tc>
          <w:tcPr>
            <w:tcW w:w="1706" w:type="dxa"/>
            <w:vAlign w:val="center"/>
          </w:tcPr>
          <w:p w14:paraId="08B003A7" w14:textId="77777777" w:rsidR="008812BC" w:rsidRDefault="008812BC" w:rsidP="002C59BF">
            <w:pPr>
              <w:rPr>
                <w:color w:val="FF0000"/>
              </w:rPr>
            </w:pPr>
          </w:p>
        </w:tc>
      </w:tr>
      <w:tr w:rsidR="008812BC" w14:paraId="54A9BE78" w14:textId="77777777" w:rsidTr="002C59BF">
        <w:trPr>
          <w:cantSplit/>
          <w:trHeight w:val="476"/>
        </w:trPr>
        <w:tc>
          <w:tcPr>
            <w:tcW w:w="1298" w:type="dxa"/>
            <w:vAlign w:val="center"/>
          </w:tcPr>
          <w:p w14:paraId="13CC1E9B" w14:textId="77777777" w:rsidR="008812BC" w:rsidRDefault="008812BC" w:rsidP="002C59BF">
            <w:pPr>
              <w:rPr>
                <w:color w:val="000000"/>
              </w:rPr>
            </w:pPr>
            <w:r>
              <w:rPr>
                <w:rFonts w:hint="eastAsia"/>
                <w:color w:val="000000"/>
              </w:rPr>
              <w:t>会议类型</w:t>
            </w:r>
          </w:p>
        </w:tc>
        <w:tc>
          <w:tcPr>
            <w:tcW w:w="2107" w:type="dxa"/>
            <w:vAlign w:val="center"/>
          </w:tcPr>
          <w:p w14:paraId="18BEE432" w14:textId="77777777" w:rsidR="008812BC" w:rsidRDefault="008812BC" w:rsidP="002C59BF">
            <w:pPr>
              <w:rPr>
                <w:color w:val="FF0000"/>
              </w:rPr>
            </w:pPr>
            <w:r>
              <w:rPr>
                <w:rFonts w:hint="eastAsia"/>
                <w:color w:val="FF0000"/>
              </w:rPr>
              <w:t>可选填：国际学术会议、国内学术会议</w:t>
            </w:r>
          </w:p>
        </w:tc>
        <w:tc>
          <w:tcPr>
            <w:tcW w:w="1203" w:type="dxa"/>
            <w:vAlign w:val="center"/>
          </w:tcPr>
          <w:p w14:paraId="6E451B5E" w14:textId="77777777" w:rsidR="008812BC" w:rsidRDefault="008812BC" w:rsidP="002C59BF">
            <w:r>
              <w:rPr>
                <w:rFonts w:hint="eastAsia"/>
              </w:rPr>
              <w:t>收录情况</w:t>
            </w:r>
          </w:p>
        </w:tc>
        <w:tc>
          <w:tcPr>
            <w:tcW w:w="1275" w:type="dxa"/>
            <w:vAlign w:val="center"/>
          </w:tcPr>
          <w:p w14:paraId="6C37D0BE" w14:textId="77777777" w:rsidR="008812BC" w:rsidRDefault="008812BC" w:rsidP="002C59BF">
            <w:pPr>
              <w:rPr>
                <w:color w:val="FF0000"/>
              </w:rPr>
            </w:pPr>
          </w:p>
        </w:tc>
        <w:tc>
          <w:tcPr>
            <w:tcW w:w="1245" w:type="dxa"/>
            <w:vAlign w:val="center"/>
          </w:tcPr>
          <w:p w14:paraId="345002EF" w14:textId="77777777" w:rsidR="008812BC" w:rsidRDefault="008812BC" w:rsidP="002C59BF">
            <w:r>
              <w:rPr>
                <w:rFonts w:hint="eastAsia"/>
              </w:rPr>
              <w:t>检索号</w:t>
            </w:r>
          </w:p>
        </w:tc>
        <w:tc>
          <w:tcPr>
            <w:tcW w:w="1706" w:type="dxa"/>
            <w:vAlign w:val="center"/>
          </w:tcPr>
          <w:p w14:paraId="7C8D52AD" w14:textId="77777777" w:rsidR="008812BC" w:rsidRDefault="008812BC" w:rsidP="002C59BF">
            <w:pPr>
              <w:rPr>
                <w:color w:val="FF0000"/>
              </w:rPr>
            </w:pPr>
          </w:p>
        </w:tc>
      </w:tr>
    </w:tbl>
    <w:p w14:paraId="0EFCD2BF" w14:textId="1E028890" w:rsidR="008812BC" w:rsidRDefault="008812BC" w:rsidP="008812BC">
      <w:r>
        <w:rPr>
          <w:rFonts w:hint="eastAsia"/>
          <w:noProof/>
          <w:color w:val="FF0000"/>
        </w:rPr>
        <mc:AlternateContent>
          <mc:Choice Requires="wps">
            <w:drawing>
              <wp:anchor distT="0" distB="0" distL="114300" distR="114300" simplePos="0" relativeHeight="251660288" behindDoc="0" locked="0" layoutInCell="1" allowOverlap="1" wp14:anchorId="1B2AF66A" wp14:editId="0125B0F6">
                <wp:simplePos x="0" y="0"/>
                <wp:positionH relativeFrom="column">
                  <wp:posOffset>685800</wp:posOffset>
                </wp:positionH>
                <wp:positionV relativeFrom="paragraph">
                  <wp:posOffset>156210</wp:posOffset>
                </wp:positionV>
                <wp:extent cx="4572000" cy="297180"/>
                <wp:effectExtent l="9525" t="328295" r="9525" b="12700"/>
                <wp:wrapNone/>
                <wp:docPr id="1474295002" name="对话气泡: 圆角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97180"/>
                        </a:xfrm>
                        <a:prstGeom prst="wedgeRoundRectCallout">
                          <a:avLst>
                            <a:gd name="adj1" fmla="val 417"/>
                            <a:gd name="adj2" fmla="val -154486"/>
                            <a:gd name="adj3" fmla="val 16667"/>
                          </a:avLst>
                        </a:prstGeom>
                        <a:solidFill>
                          <a:srgbClr val="FFFFFF"/>
                        </a:solidFill>
                        <a:ln w="9525" cmpd="sng">
                          <a:solidFill>
                            <a:srgbClr val="000000"/>
                          </a:solidFill>
                          <a:miter lim="800000"/>
                          <a:headEnd/>
                          <a:tailEnd/>
                        </a:ln>
                      </wps:spPr>
                      <wps:txbx>
                        <w:txbxContent>
                          <w:p w14:paraId="13D4CD79" w14:textId="77777777" w:rsidR="008812BC" w:rsidRDefault="008812BC" w:rsidP="008812BC">
                            <w:r>
                              <w:rPr>
                                <w:rFonts w:hint="eastAsia"/>
                                <w:color w:val="FF0000"/>
                              </w:rPr>
                              <w:t>可选填：</w:t>
                            </w:r>
                            <w:r>
                              <w:rPr>
                                <w:rFonts w:hint="eastAsia"/>
                                <w:color w:val="FF0000"/>
                              </w:rPr>
                              <w:t>SCI</w:t>
                            </w:r>
                            <w:r>
                              <w:rPr>
                                <w:rFonts w:hint="eastAsia"/>
                                <w:color w:val="FF0000"/>
                              </w:rPr>
                              <w:t>、</w:t>
                            </w:r>
                            <w:r>
                              <w:rPr>
                                <w:rFonts w:hint="eastAsia"/>
                                <w:color w:val="FF0000"/>
                              </w:rPr>
                              <w:t>EI</w:t>
                            </w:r>
                            <w:r>
                              <w:rPr>
                                <w:rFonts w:hint="eastAsia"/>
                                <w:color w:val="FF0000"/>
                              </w:rPr>
                              <w:t>、</w:t>
                            </w:r>
                            <w:r>
                              <w:rPr>
                                <w:rFonts w:hint="eastAsia"/>
                                <w:color w:val="FF0000"/>
                              </w:rPr>
                              <w:t>A&amp;HCI</w:t>
                            </w:r>
                            <w:r>
                              <w:rPr>
                                <w:rFonts w:hint="eastAsia"/>
                                <w:color w:val="FF0000"/>
                              </w:rPr>
                              <w:t>、</w:t>
                            </w:r>
                            <w:r>
                              <w:rPr>
                                <w:rFonts w:hint="eastAsia"/>
                                <w:color w:val="FF0000"/>
                              </w:rPr>
                              <w:t>SSCI</w:t>
                            </w:r>
                            <w:r>
                              <w:rPr>
                                <w:rFonts w:hint="eastAsia"/>
                                <w:color w:val="FF0000"/>
                              </w:rPr>
                              <w:t>、</w:t>
                            </w:r>
                            <w:r>
                              <w:rPr>
                                <w:rFonts w:hint="eastAsia"/>
                                <w:color w:val="FF0000"/>
                              </w:rPr>
                              <w:t>CSCD</w:t>
                            </w:r>
                            <w:r>
                              <w:rPr>
                                <w:rFonts w:hint="eastAsia"/>
                                <w:color w:val="FF0000"/>
                              </w:rPr>
                              <w:t>、</w:t>
                            </w:r>
                            <w:r>
                              <w:rPr>
                                <w:rFonts w:hint="eastAsia"/>
                                <w:color w:val="FF0000"/>
                              </w:rPr>
                              <w:t>CSSCI</w:t>
                            </w:r>
                            <w:r>
                              <w:rPr>
                                <w:rFonts w:hint="eastAsia"/>
                                <w:color w:val="FF0000"/>
                              </w:rPr>
                              <w:t>、</w:t>
                            </w:r>
                            <w:r>
                              <w:rPr>
                                <w:rFonts w:hint="eastAsia"/>
                                <w:color w:val="FF0000"/>
                              </w:rPr>
                              <w:t>ISTP</w:t>
                            </w:r>
                            <w:r>
                              <w:rPr>
                                <w:rFonts w:hint="eastAsia"/>
                                <w:color w:val="FF0000"/>
                              </w:rPr>
                              <w:t>、其他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AF66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对话气泡: 圆角矩形 8" o:spid="_x0000_s1027" type="#_x0000_t62" style="position:absolute;left:0;text-align:left;margin-left:54pt;margin-top:12.3pt;width:5in;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" adj="10890,-22569">
                <v:textbox>
                  <w:txbxContent>
                    <w:p w14:paraId="13D4CD79" w14:textId="77777777" w:rsidR="008812BC" w:rsidRDefault="008812BC" w:rsidP="008812BC">
                      <w:r>
                        <w:rPr>
                          <w:rFonts w:hint="eastAsia"/>
                          <w:color w:val="FF0000"/>
                        </w:rPr>
                        <w:t>可选填：</w:t>
                      </w:r>
                      <w:r>
                        <w:rPr>
                          <w:rFonts w:hint="eastAsia"/>
                          <w:color w:val="FF0000"/>
                        </w:rPr>
                        <w:t>SCI</w:t>
                      </w:r>
                      <w:r>
                        <w:rPr>
                          <w:rFonts w:hint="eastAsia"/>
                          <w:color w:val="FF0000"/>
                        </w:rPr>
                        <w:t>、</w:t>
                      </w:r>
                      <w:r>
                        <w:rPr>
                          <w:rFonts w:hint="eastAsia"/>
                          <w:color w:val="FF0000"/>
                        </w:rPr>
                        <w:t>EI</w:t>
                      </w:r>
                      <w:r>
                        <w:rPr>
                          <w:rFonts w:hint="eastAsia"/>
                          <w:color w:val="FF0000"/>
                        </w:rPr>
                        <w:t>、</w:t>
                      </w:r>
                      <w:r>
                        <w:rPr>
                          <w:rFonts w:hint="eastAsia"/>
                          <w:color w:val="FF0000"/>
                        </w:rPr>
                        <w:t>A&amp;HCI</w:t>
                      </w:r>
                      <w:r>
                        <w:rPr>
                          <w:rFonts w:hint="eastAsia"/>
                          <w:color w:val="FF0000"/>
                        </w:rPr>
                        <w:t>、</w:t>
                      </w:r>
                      <w:r>
                        <w:rPr>
                          <w:rFonts w:hint="eastAsia"/>
                          <w:color w:val="FF0000"/>
                        </w:rPr>
                        <w:t>SSCI</w:t>
                      </w:r>
                      <w:r>
                        <w:rPr>
                          <w:rFonts w:hint="eastAsia"/>
                          <w:color w:val="FF0000"/>
                        </w:rPr>
                        <w:t>、</w:t>
                      </w:r>
                      <w:r>
                        <w:rPr>
                          <w:rFonts w:hint="eastAsia"/>
                          <w:color w:val="FF0000"/>
                        </w:rPr>
                        <w:t>CSCD</w:t>
                      </w:r>
                      <w:r>
                        <w:rPr>
                          <w:rFonts w:hint="eastAsia"/>
                          <w:color w:val="FF0000"/>
                        </w:rPr>
                        <w:t>、</w:t>
                      </w:r>
                      <w:r>
                        <w:rPr>
                          <w:rFonts w:hint="eastAsia"/>
                          <w:color w:val="FF0000"/>
                        </w:rPr>
                        <w:t>CSSCI</w:t>
                      </w:r>
                      <w:r>
                        <w:rPr>
                          <w:rFonts w:hint="eastAsia"/>
                          <w:color w:val="FF0000"/>
                        </w:rPr>
                        <w:t>、</w:t>
                      </w:r>
                      <w:r>
                        <w:rPr>
                          <w:rFonts w:hint="eastAsia"/>
                          <w:color w:val="FF0000"/>
                        </w:rPr>
                        <w:t>ISTP</w:t>
                      </w:r>
                      <w:r>
                        <w:rPr>
                          <w:rFonts w:hint="eastAsia"/>
                          <w:color w:val="FF0000"/>
                        </w:rPr>
                        <w:t>、其他</w:t>
                      </w:r>
                    </w:p>
                  </w:txbxContent>
                </v:textbox>
              </v:shape>
            </w:pict>
          </mc:Fallback>
        </mc:AlternateContent>
      </w:r>
    </w:p>
    <w:p w14:paraId="142D9200" w14:textId="77777777" w:rsidR="008812BC" w:rsidRDefault="008812BC" w:rsidP="008812BC"/>
    <w:p w14:paraId="3346CEB6" w14:textId="77777777" w:rsidR="008812BC" w:rsidRDefault="008812BC" w:rsidP="008812BC"/>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3964"/>
        <w:gridCol w:w="1773"/>
        <w:gridCol w:w="1913"/>
      </w:tblGrid>
      <w:tr w:rsidR="008812BC" w14:paraId="17CB1382" w14:textId="77777777" w:rsidTr="002C59BF">
        <w:trPr>
          <w:cantSplit/>
          <w:trHeight w:val="488"/>
        </w:trPr>
        <w:tc>
          <w:tcPr>
            <w:tcW w:w="1184" w:type="dxa"/>
            <w:vAlign w:val="center"/>
          </w:tcPr>
          <w:p w14:paraId="3E74E53F" w14:textId="77777777" w:rsidR="008812BC" w:rsidRDefault="008812BC" w:rsidP="002C59BF">
            <w:r>
              <w:rPr>
                <w:rFonts w:hint="eastAsia"/>
              </w:rPr>
              <w:t>论著名称</w:t>
            </w:r>
          </w:p>
        </w:tc>
        <w:tc>
          <w:tcPr>
            <w:tcW w:w="3964" w:type="dxa"/>
            <w:vAlign w:val="center"/>
          </w:tcPr>
          <w:p w14:paraId="258B8684" w14:textId="77777777" w:rsidR="008812BC" w:rsidRDefault="008812BC" w:rsidP="002C59BF">
            <w:r>
              <w:rPr>
                <w:rFonts w:hint="eastAsia"/>
              </w:rPr>
              <w:t xml:space="preserve"> </w:t>
            </w:r>
          </w:p>
        </w:tc>
        <w:tc>
          <w:tcPr>
            <w:tcW w:w="1773" w:type="dxa"/>
            <w:vAlign w:val="center"/>
          </w:tcPr>
          <w:p w14:paraId="74B44D9E" w14:textId="77777777" w:rsidR="008812BC" w:rsidRDefault="008812BC" w:rsidP="002C59BF">
            <w:pPr>
              <w:pStyle w:val="ab"/>
            </w:pPr>
            <w:r>
              <w:rPr>
                <w:rFonts w:hint="eastAsia"/>
              </w:rPr>
              <w:t>是否已出版</w:t>
            </w:r>
          </w:p>
        </w:tc>
        <w:tc>
          <w:tcPr>
            <w:tcW w:w="1913" w:type="dxa"/>
            <w:vAlign w:val="center"/>
          </w:tcPr>
          <w:p w14:paraId="4412942B" w14:textId="77777777" w:rsidR="008812BC" w:rsidRDefault="008812BC" w:rsidP="002C59BF">
            <w:pPr>
              <w:rPr>
                <w:color w:val="FF0000"/>
              </w:rPr>
            </w:pPr>
            <w:r>
              <w:rPr>
                <w:rFonts w:hint="eastAsia"/>
                <w:color w:val="FF0000"/>
              </w:rPr>
              <w:t>可选填：是、否</w:t>
            </w:r>
          </w:p>
        </w:tc>
      </w:tr>
      <w:tr w:rsidR="008812BC" w14:paraId="417A0A32" w14:textId="77777777" w:rsidTr="002C59BF">
        <w:trPr>
          <w:cantSplit/>
          <w:trHeight w:val="488"/>
        </w:trPr>
        <w:tc>
          <w:tcPr>
            <w:tcW w:w="1184" w:type="dxa"/>
            <w:vAlign w:val="center"/>
          </w:tcPr>
          <w:p w14:paraId="64B82C8E" w14:textId="77777777" w:rsidR="008812BC" w:rsidRDefault="008812BC" w:rsidP="002C59BF">
            <w:r>
              <w:rPr>
                <w:rFonts w:hint="eastAsia"/>
              </w:rPr>
              <w:t>出版社</w:t>
            </w:r>
          </w:p>
        </w:tc>
        <w:tc>
          <w:tcPr>
            <w:tcW w:w="3964" w:type="dxa"/>
            <w:vAlign w:val="center"/>
          </w:tcPr>
          <w:p w14:paraId="0892249F" w14:textId="77777777" w:rsidR="008812BC" w:rsidRDefault="008812BC" w:rsidP="002C59BF">
            <w:r>
              <w:rPr>
                <w:rFonts w:hint="eastAsia"/>
              </w:rPr>
              <w:t xml:space="preserve"> </w:t>
            </w:r>
          </w:p>
        </w:tc>
        <w:tc>
          <w:tcPr>
            <w:tcW w:w="1773" w:type="dxa"/>
            <w:vAlign w:val="center"/>
          </w:tcPr>
          <w:p w14:paraId="6993A3DA" w14:textId="77777777" w:rsidR="008812BC" w:rsidRDefault="008812BC" w:rsidP="002C59BF">
            <w:r>
              <w:rPr>
                <w:rFonts w:hint="eastAsia"/>
              </w:rPr>
              <w:t>出版日期</w:t>
            </w:r>
          </w:p>
        </w:tc>
        <w:tc>
          <w:tcPr>
            <w:tcW w:w="1913" w:type="dxa"/>
            <w:vAlign w:val="center"/>
          </w:tcPr>
          <w:p w14:paraId="6001D5F5" w14:textId="77777777" w:rsidR="008812BC" w:rsidRDefault="008812BC" w:rsidP="002C59BF">
            <w:r>
              <w:rPr>
                <w:rFonts w:hint="eastAsia"/>
              </w:rPr>
              <w:t xml:space="preserve"> </w:t>
            </w:r>
          </w:p>
        </w:tc>
      </w:tr>
      <w:tr w:rsidR="008812BC" w14:paraId="2EF0E2DD" w14:textId="77777777" w:rsidTr="002C59BF">
        <w:trPr>
          <w:cantSplit/>
          <w:trHeight w:val="488"/>
        </w:trPr>
        <w:tc>
          <w:tcPr>
            <w:tcW w:w="1184" w:type="dxa"/>
            <w:vAlign w:val="center"/>
          </w:tcPr>
          <w:p w14:paraId="01E5F31D" w14:textId="77777777" w:rsidR="008812BC" w:rsidRDefault="008812BC" w:rsidP="002C59BF">
            <w:r>
              <w:rPr>
                <w:rFonts w:hint="eastAsia"/>
              </w:rPr>
              <w:t>独著或合著</w:t>
            </w:r>
          </w:p>
        </w:tc>
        <w:tc>
          <w:tcPr>
            <w:tcW w:w="3964" w:type="dxa"/>
            <w:vAlign w:val="center"/>
          </w:tcPr>
          <w:p w14:paraId="6DAC55EE" w14:textId="77777777" w:rsidR="008812BC" w:rsidRDefault="008812BC" w:rsidP="002C59BF">
            <w:pPr>
              <w:rPr>
                <w:color w:val="FF0000"/>
              </w:rPr>
            </w:pPr>
            <w:r>
              <w:rPr>
                <w:rFonts w:hint="eastAsia"/>
                <w:color w:val="FF0000"/>
              </w:rPr>
              <w:t>可选填：独著、合著</w:t>
            </w:r>
          </w:p>
        </w:tc>
        <w:tc>
          <w:tcPr>
            <w:tcW w:w="1773" w:type="dxa"/>
            <w:vAlign w:val="center"/>
          </w:tcPr>
          <w:p w14:paraId="076986B9" w14:textId="77777777" w:rsidR="008812BC" w:rsidRDefault="008812BC" w:rsidP="002C59BF">
            <w:r>
              <w:rPr>
                <w:rFonts w:hint="eastAsia"/>
              </w:rPr>
              <w:t>合著作者排名</w:t>
            </w:r>
          </w:p>
        </w:tc>
        <w:tc>
          <w:tcPr>
            <w:tcW w:w="1913" w:type="dxa"/>
            <w:vAlign w:val="center"/>
          </w:tcPr>
          <w:p w14:paraId="766229F7" w14:textId="77777777" w:rsidR="008812BC" w:rsidRDefault="008812BC" w:rsidP="002C59BF">
            <w:pPr>
              <w:rPr>
                <w:color w:val="FF0000"/>
              </w:rPr>
            </w:pPr>
            <w:r>
              <w:rPr>
                <w:rFonts w:hint="eastAsia"/>
                <w:color w:val="FF0000"/>
              </w:rPr>
              <w:t>可选填：第</w:t>
            </w:r>
            <w:r>
              <w:rPr>
                <w:rFonts w:hint="eastAsia"/>
                <w:color w:val="FF0000"/>
              </w:rPr>
              <w:t>1</w:t>
            </w:r>
            <w:r>
              <w:rPr>
                <w:rFonts w:hint="eastAsia"/>
                <w:color w:val="FF0000"/>
              </w:rPr>
              <w:t>作者、第</w:t>
            </w:r>
            <w:r>
              <w:rPr>
                <w:rFonts w:hint="eastAsia"/>
                <w:color w:val="FF0000"/>
              </w:rPr>
              <w:t>2</w:t>
            </w:r>
            <w:r>
              <w:rPr>
                <w:rFonts w:hint="eastAsia"/>
                <w:color w:val="FF0000"/>
              </w:rPr>
              <w:t>作者，其他</w:t>
            </w:r>
          </w:p>
        </w:tc>
      </w:tr>
    </w:tbl>
    <w:p w14:paraId="6A3C151E" w14:textId="021FE984" w:rsidR="008812BC" w:rsidRDefault="008812BC" w:rsidP="008812BC">
      <w:r>
        <w:rPr>
          <w:rFonts w:hint="eastAsia"/>
          <w:noProof/>
          <w:color w:val="FF0000"/>
        </w:rPr>
        <mc:AlternateContent>
          <mc:Choice Requires="wps">
            <w:drawing>
              <wp:anchor distT="0" distB="0" distL="114300" distR="114300" simplePos="0" relativeHeight="251666432" behindDoc="0" locked="0" layoutInCell="1" allowOverlap="1" wp14:anchorId="5A3BEF30" wp14:editId="53C33047">
                <wp:simplePos x="0" y="0"/>
                <wp:positionH relativeFrom="column">
                  <wp:posOffset>4000500</wp:posOffset>
                </wp:positionH>
                <wp:positionV relativeFrom="paragraph">
                  <wp:posOffset>105410</wp:posOffset>
                </wp:positionV>
                <wp:extent cx="1828800" cy="708660"/>
                <wp:effectExtent l="9525" t="8255" r="9525" b="483235"/>
                <wp:wrapNone/>
                <wp:docPr id="1593600915" name="对话气泡: 圆角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08660"/>
                        </a:xfrm>
                        <a:prstGeom prst="wedgeRoundRectCallout">
                          <a:avLst>
                            <a:gd name="adj1" fmla="val -19792"/>
                            <a:gd name="adj2" fmla="val 115593"/>
                            <a:gd name="adj3" fmla="val 16667"/>
                          </a:avLst>
                        </a:prstGeom>
                        <a:solidFill>
                          <a:srgbClr val="FFFFFF"/>
                        </a:solidFill>
                        <a:ln w="9525" cmpd="sng">
                          <a:solidFill>
                            <a:srgbClr val="000000"/>
                          </a:solidFill>
                          <a:miter lim="800000"/>
                          <a:headEnd/>
                          <a:tailEnd/>
                        </a:ln>
                      </wps:spPr>
                      <wps:txbx>
                        <w:txbxContent>
                          <w:p w14:paraId="2BBE2E95" w14:textId="77777777" w:rsidR="008812BC" w:rsidRDefault="008812BC" w:rsidP="008812BC">
                            <w:pPr>
                              <w:rPr>
                                <w:color w:val="FF0000"/>
                              </w:rPr>
                            </w:pPr>
                            <w:r>
                              <w:rPr>
                                <w:rFonts w:hint="eastAsia"/>
                                <w:color w:val="FF0000"/>
                              </w:rPr>
                              <w:t>可选填：课题负责人、独立承担者、主要承担者、一般参加者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BEF30" id="对话气泡: 圆角矩形 7" o:spid="_x0000_s1028" type="#_x0000_t62" style="position:absolute;left:0;text-align:left;margin-left:315pt;margin-top:8.3pt;width:2in;height:5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" adj="6525,35768">
                <v:textbox>
                  <w:txbxContent>
                    <w:p w14:paraId="2BBE2E95" w14:textId="77777777" w:rsidR="008812BC" w:rsidRDefault="008812BC" w:rsidP="008812BC">
                      <w:pPr>
                        <w:rPr>
                          <w:color w:val="FF0000"/>
                        </w:rPr>
                      </w:pPr>
                      <w:r>
                        <w:rPr>
                          <w:rFonts w:hint="eastAsia"/>
                          <w:color w:val="FF0000"/>
                        </w:rPr>
                        <w:t>可选填：课题负责人、独立承担者、主要承担者、一般参加者</w:t>
                      </w:r>
                    </w:p>
                  </w:txbxContent>
                </v:textbox>
              </v:shape>
            </w:pict>
          </mc:Fallback>
        </mc:AlternateContent>
      </w:r>
    </w:p>
    <w:p w14:paraId="1E032220" w14:textId="77777777" w:rsidR="008812BC" w:rsidRDefault="008812BC" w:rsidP="008812BC">
      <w:r>
        <w:rPr>
          <w:rFonts w:hint="eastAsia"/>
        </w:rPr>
        <w:t xml:space="preserve">c. </w:t>
      </w:r>
      <w:r>
        <w:rPr>
          <w:rFonts w:hint="eastAsia"/>
        </w:rPr>
        <w:t>参与或主持的项目</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11"/>
        <w:gridCol w:w="941"/>
        <w:gridCol w:w="1182"/>
        <w:gridCol w:w="1743"/>
        <w:gridCol w:w="1185"/>
        <w:gridCol w:w="2023"/>
      </w:tblGrid>
      <w:tr w:rsidR="008812BC" w14:paraId="63CBA195" w14:textId="77777777" w:rsidTr="002C59BF">
        <w:trPr>
          <w:cantSplit/>
          <w:trHeight w:val="488"/>
        </w:trPr>
        <w:tc>
          <w:tcPr>
            <w:tcW w:w="1760" w:type="dxa"/>
            <w:gridSpan w:val="2"/>
            <w:vAlign w:val="center"/>
          </w:tcPr>
          <w:p w14:paraId="7940F39F" w14:textId="77777777" w:rsidR="008812BC" w:rsidRDefault="008812BC" w:rsidP="002C59BF">
            <w:pPr>
              <w:rPr>
                <w:color w:val="000000"/>
              </w:rPr>
            </w:pPr>
            <w:r>
              <w:rPr>
                <w:rFonts w:hint="eastAsia"/>
                <w:color w:val="000000"/>
              </w:rPr>
              <w:t>研究项目名称</w:t>
            </w:r>
          </w:p>
        </w:tc>
        <w:tc>
          <w:tcPr>
            <w:tcW w:w="7074" w:type="dxa"/>
            <w:gridSpan w:val="5"/>
            <w:vAlign w:val="center"/>
          </w:tcPr>
          <w:p w14:paraId="4BCF1E56" w14:textId="77777777" w:rsidR="008812BC" w:rsidRDefault="008812BC" w:rsidP="002C59BF">
            <w:pPr>
              <w:rPr>
                <w:color w:val="FF0000"/>
              </w:rPr>
            </w:pPr>
          </w:p>
        </w:tc>
      </w:tr>
      <w:tr w:rsidR="008812BC" w14:paraId="0B61FFC4" w14:textId="77777777" w:rsidTr="002C59BF">
        <w:trPr>
          <w:cantSplit/>
          <w:trHeight w:val="488"/>
        </w:trPr>
        <w:tc>
          <w:tcPr>
            <w:tcW w:w="1349" w:type="dxa"/>
            <w:vAlign w:val="center"/>
          </w:tcPr>
          <w:p w14:paraId="1602B0E4" w14:textId="77777777" w:rsidR="008812BC" w:rsidRDefault="008812BC" w:rsidP="002C59BF">
            <w:pPr>
              <w:rPr>
                <w:color w:val="000000"/>
              </w:rPr>
            </w:pPr>
            <w:r>
              <w:rPr>
                <w:rFonts w:hint="eastAsia"/>
                <w:color w:val="000000"/>
              </w:rPr>
              <w:t>下达部门</w:t>
            </w:r>
          </w:p>
        </w:tc>
        <w:tc>
          <w:tcPr>
            <w:tcW w:w="1352" w:type="dxa"/>
            <w:gridSpan w:val="2"/>
            <w:vAlign w:val="center"/>
          </w:tcPr>
          <w:p w14:paraId="0048D38E" w14:textId="77777777" w:rsidR="008812BC" w:rsidRDefault="008812BC" w:rsidP="002C59BF">
            <w:pPr>
              <w:rPr>
                <w:color w:val="FF0000"/>
              </w:rPr>
            </w:pPr>
          </w:p>
        </w:tc>
        <w:tc>
          <w:tcPr>
            <w:tcW w:w="1182" w:type="dxa"/>
            <w:vAlign w:val="center"/>
          </w:tcPr>
          <w:p w14:paraId="04E88EF5" w14:textId="77777777" w:rsidR="008812BC" w:rsidRDefault="008812BC" w:rsidP="002C59BF">
            <w:pPr>
              <w:rPr>
                <w:color w:val="000000"/>
              </w:rPr>
            </w:pPr>
            <w:r>
              <w:rPr>
                <w:rFonts w:hint="eastAsia"/>
                <w:color w:val="000000"/>
              </w:rPr>
              <w:t>项目性质</w:t>
            </w:r>
          </w:p>
        </w:tc>
        <w:tc>
          <w:tcPr>
            <w:tcW w:w="1743" w:type="dxa"/>
            <w:vAlign w:val="center"/>
          </w:tcPr>
          <w:p w14:paraId="68C11276" w14:textId="77777777" w:rsidR="008812BC" w:rsidRDefault="008812BC" w:rsidP="002C59BF">
            <w:pPr>
              <w:rPr>
                <w:color w:val="FF0000"/>
              </w:rPr>
            </w:pPr>
          </w:p>
        </w:tc>
        <w:tc>
          <w:tcPr>
            <w:tcW w:w="1185" w:type="dxa"/>
            <w:vAlign w:val="center"/>
          </w:tcPr>
          <w:p w14:paraId="51EE2FB0" w14:textId="77777777" w:rsidR="008812BC" w:rsidRDefault="008812BC" w:rsidP="002C59BF">
            <w:pPr>
              <w:ind w:left="15"/>
              <w:rPr>
                <w:color w:val="000000"/>
              </w:rPr>
            </w:pPr>
            <w:r>
              <w:rPr>
                <w:rFonts w:hint="eastAsia"/>
                <w:color w:val="000000"/>
              </w:rPr>
              <w:t>批准时间</w:t>
            </w:r>
          </w:p>
        </w:tc>
        <w:tc>
          <w:tcPr>
            <w:tcW w:w="2023" w:type="dxa"/>
            <w:vAlign w:val="center"/>
          </w:tcPr>
          <w:p w14:paraId="39A85F6F" w14:textId="77777777" w:rsidR="008812BC" w:rsidRDefault="008812BC" w:rsidP="002C59BF">
            <w:pPr>
              <w:rPr>
                <w:color w:val="FF0000"/>
              </w:rPr>
            </w:pPr>
          </w:p>
        </w:tc>
      </w:tr>
      <w:tr w:rsidR="008812BC" w14:paraId="2FF02552" w14:textId="77777777" w:rsidTr="002C59BF">
        <w:trPr>
          <w:cantSplit/>
          <w:trHeight w:val="488"/>
        </w:trPr>
        <w:tc>
          <w:tcPr>
            <w:tcW w:w="1349" w:type="dxa"/>
            <w:vAlign w:val="center"/>
          </w:tcPr>
          <w:p w14:paraId="499DBEE5" w14:textId="77777777" w:rsidR="008812BC" w:rsidRDefault="008812BC" w:rsidP="002C59BF">
            <w:r>
              <w:rPr>
                <w:rFonts w:hint="eastAsia"/>
              </w:rPr>
              <w:t>项目进展</w:t>
            </w:r>
          </w:p>
        </w:tc>
        <w:tc>
          <w:tcPr>
            <w:tcW w:w="1352" w:type="dxa"/>
            <w:gridSpan w:val="2"/>
            <w:vAlign w:val="center"/>
          </w:tcPr>
          <w:p w14:paraId="43B135FA" w14:textId="77777777" w:rsidR="008812BC" w:rsidRDefault="008812BC" w:rsidP="002C59BF">
            <w:pPr>
              <w:rPr>
                <w:color w:val="FF0000"/>
              </w:rPr>
            </w:pPr>
          </w:p>
        </w:tc>
        <w:tc>
          <w:tcPr>
            <w:tcW w:w="1182" w:type="dxa"/>
            <w:vAlign w:val="center"/>
          </w:tcPr>
          <w:p w14:paraId="0070890C" w14:textId="77777777" w:rsidR="008812BC" w:rsidRDefault="008812BC" w:rsidP="002C59BF">
            <w:pPr>
              <w:rPr>
                <w:color w:val="000000"/>
              </w:rPr>
            </w:pPr>
            <w:r>
              <w:rPr>
                <w:rFonts w:hint="eastAsia"/>
                <w:color w:val="000000"/>
              </w:rPr>
              <w:t>项目经费</w:t>
            </w:r>
          </w:p>
        </w:tc>
        <w:tc>
          <w:tcPr>
            <w:tcW w:w="1743" w:type="dxa"/>
            <w:vAlign w:val="center"/>
          </w:tcPr>
          <w:p w14:paraId="784640F0" w14:textId="77777777" w:rsidR="008812BC" w:rsidRDefault="008812BC" w:rsidP="002C59BF">
            <w:pPr>
              <w:ind w:left="15"/>
              <w:rPr>
                <w:color w:val="FF0000"/>
              </w:rPr>
            </w:pPr>
          </w:p>
        </w:tc>
        <w:tc>
          <w:tcPr>
            <w:tcW w:w="1185" w:type="dxa"/>
            <w:vAlign w:val="center"/>
          </w:tcPr>
          <w:p w14:paraId="3A361E24" w14:textId="77777777" w:rsidR="008812BC" w:rsidRDefault="008812BC" w:rsidP="002C59BF">
            <w:pPr>
              <w:rPr>
                <w:color w:val="000000"/>
              </w:rPr>
            </w:pPr>
            <w:r>
              <w:rPr>
                <w:rFonts w:hint="eastAsia"/>
                <w:color w:val="000000"/>
              </w:rPr>
              <w:t>承担责任</w:t>
            </w:r>
          </w:p>
        </w:tc>
        <w:tc>
          <w:tcPr>
            <w:tcW w:w="2023" w:type="dxa"/>
            <w:vAlign w:val="center"/>
          </w:tcPr>
          <w:p w14:paraId="492F201F" w14:textId="77777777" w:rsidR="008812BC" w:rsidRDefault="008812BC" w:rsidP="002C59BF">
            <w:pPr>
              <w:adjustRightInd w:val="0"/>
              <w:snapToGrid w:val="0"/>
              <w:spacing w:line="180" w:lineRule="exact"/>
              <w:ind w:firstLineChars="400" w:firstLine="840"/>
              <w:rPr>
                <w:color w:val="FF0000"/>
              </w:rPr>
            </w:pPr>
          </w:p>
        </w:tc>
      </w:tr>
    </w:tbl>
    <w:p w14:paraId="2AD48F62" w14:textId="7942F712" w:rsidR="008812BC" w:rsidRDefault="008812BC" w:rsidP="008812BC">
      <w:r>
        <w:rPr>
          <w:rFonts w:hint="eastAsia"/>
          <w:noProof/>
          <w:color w:val="FF0000"/>
        </w:rPr>
        <mc:AlternateContent>
          <mc:Choice Requires="wps">
            <w:drawing>
              <wp:anchor distT="0" distB="0" distL="114300" distR="114300" simplePos="0" relativeHeight="251662336" behindDoc="0" locked="0" layoutInCell="1" allowOverlap="1" wp14:anchorId="4853E47F" wp14:editId="17642DEF">
                <wp:simplePos x="0" y="0"/>
                <wp:positionH relativeFrom="column">
                  <wp:posOffset>1774825</wp:posOffset>
                </wp:positionH>
                <wp:positionV relativeFrom="paragraph">
                  <wp:posOffset>140970</wp:posOffset>
                </wp:positionV>
                <wp:extent cx="1714500" cy="891540"/>
                <wp:effectExtent l="898525" t="623570" r="6350" b="8890"/>
                <wp:wrapNone/>
                <wp:docPr id="2035636838" name="对话气泡: 圆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91540"/>
                        </a:xfrm>
                        <a:prstGeom prst="wedgeRoundRectCallout">
                          <a:avLst>
                            <a:gd name="adj1" fmla="val -101926"/>
                            <a:gd name="adj2" fmla="val -115528"/>
                            <a:gd name="adj3" fmla="val 16667"/>
                          </a:avLst>
                        </a:prstGeom>
                        <a:solidFill>
                          <a:srgbClr val="FFFFFF"/>
                        </a:solidFill>
                        <a:ln w="9525" cmpd="sng">
                          <a:solidFill>
                            <a:srgbClr val="000000"/>
                          </a:solidFill>
                          <a:miter lim="800000"/>
                          <a:headEnd/>
                          <a:tailEnd/>
                        </a:ln>
                      </wps:spPr>
                      <wps:txbx>
                        <w:txbxContent>
                          <w:p w14:paraId="3D6BE6C1" w14:textId="77777777" w:rsidR="008812BC" w:rsidRDefault="008812BC" w:rsidP="008812BC">
                            <w:pPr>
                              <w:rPr>
                                <w:color w:val="FF0000"/>
                              </w:rPr>
                            </w:pPr>
                            <w:r>
                              <w:rPr>
                                <w:rFonts w:hint="eastAsia"/>
                                <w:color w:val="FF0000"/>
                              </w:rPr>
                              <w:t>可选填：国家、省（自治区、直辖市、军队系统、部委），其它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3E47F" id="对话气泡: 圆角矩形 6" o:spid="_x0000_s1029" type="#_x0000_t62" style="position:absolute;left:0;text-align:left;margin-left:139.75pt;margin-top:11.1pt;width:135pt;height:7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" adj="-11216,-14154">
                <v:textbox>
                  <w:txbxContent>
                    <w:p w14:paraId="3D6BE6C1" w14:textId="77777777" w:rsidR="008812BC" w:rsidRDefault="008812BC" w:rsidP="008812BC">
                      <w:pPr>
                        <w:rPr>
                          <w:color w:val="FF0000"/>
                        </w:rPr>
                      </w:pPr>
                      <w:r>
                        <w:rPr>
                          <w:rFonts w:hint="eastAsia"/>
                          <w:color w:val="FF0000"/>
                        </w:rPr>
                        <w:t>可选填：国家、省（自治区、直辖市、军队系统、部委），其它</w:t>
                      </w:r>
                    </w:p>
                  </w:txbxContent>
                </v:textbox>
              </v:shape>
            </w:pict>
          </mc:Fallback>
        </mc:AlternateContent>
      </w:r>
      <w:r>
        <w:rPr>
          <w:rFonts w:hint="eastAsia"/>
          <w:noProof/>
          <w:color w:val="FF0000"/>
        </w:rPr>
        <mc:AlternateContent>
          <mc:Choice Requires="wps">
            <w:drawing>
              <wp:anchor distT="0" distB="0" distL="114300" distR="114300" simplePos="0" relativeHeight="251663360" behindDoc="0" locked="0" layoutInCell="1" allowOverlap="1" wp14:anchorId="5571B0BB" wp14:editId="4AF96D71">
                <wp:simplePos x="0" y="0"/>
                <wp:positionH relativeFrom="column">
                  <wp:posOffset>3429000</wp:posOffset>
                </wp:positionH>
                <wp:positionV relativeFrom="paragraph">
                  <wp:posOffset>41910</wp:posOffset>
                </wp:positionV>
                <wp:extent cx="2400300" cy="1155700"/>
                <wp:effectExtent l="914400" t="562610" r="9525" b="5715"/>
                <wp:wrapNone/>
                <wp:docPr id="1417226306" name="对话气泡: 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55700"/>
                        </a:xfrm>
                        <a:prstGeom prst="wedgeRoundRectCallout">
                          <a:avLst>
                            <a:gd name="adj1" fmla="val -84630"/>
                            <a:gd name="adj2" fmla="val -95384"/>
                            <a:gd name="adj3" fmla="val 16667"/>
                          </a:avLst>
                        </a:prstGeom>
                        <a:solidFill>
                          <a:srgbClr val="FFFFFF"/>
                        </a:solidFill>
                        <a:ln w="9525" cmpd="sng">
                          <a:solidFill>
                            <a:srgbClr val="000000"/>
                          </a:solidFill>
                          <a:miter lim="800000"/>
                          <a:headEnd/>
                          <a:tailEnd/>
                        </a:ln>
                      </wps:spPr>
                      <wps:txbx>
                        <w:txbxContent>
                          <w:p w14:paraId="2A1E7DEF" w14:textId="77777777" w:rsidR="008812BC" w:rsidRDefault="008812BC" w:rsidP="008812BC">
                            <w:pPr>
                              <w:rPr>
                                <w:color w:val="FF0000"/>
                              </w:rPr>
                            </w:pPr>
                            <w:r>
                              <w:rPr>
                                <w:rFonts w:hint="eastAsia"/>
                                <w:color w:val="FF0000"/>
                              </w:rPr>
                              <w:t>可选填：战略性基础研究、自由探索性基础研究、应用研究项目、科学技术产业化项目、社会公益性研究项目、科学技术条件建设与支撑服务项目，其它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1B0BB" id="对话气泡: 圆角矩形 5" o:spid="_x0000_s1030" type="#_x0000_t62" style="position:absolute;left:0;text-align:left;margin-left:270pt;margin-top:3.3pt;width:189pt;height: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" adj="-7480,-9803">
                <v:textbox>
                  <w:txbxContent>
                    <w:p w14:paraId="2A1E7DEF" w14:textId="77777777" w:rsidR="008812BC" w:rsidRDefault="008812BC" w:rsidP="008812BC">
                      <w:pPr>
                        <w:rPr>
                          <w:color w:val="FF0000"/>
                        </w:rPr>
                      </w:pPr>
                      <w:r>
                        <w:rPr>
                          <w:rFonts w:hint="eastAsia"/>
                          <w:color w:val="FF0000"/>
                        </w:rPr>
                        <w:t>可选填：战略性基础研究、自由探索性基础研究、应用研究项目、科学技术产业化项目、社会公益性研究项目、科学技术条件建设与支撑服务项目，其它</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14:anchorId="0595D28D" wp14:editId="52C16D2B">
                <wp:simplePos x="0" y="0"/>
                <wp:positionH relativeFrom="column">
                  <wp:posOffset>0</wp:posOffset>
                </wp:positionH>
                <wp:positionV relativeFrom="paragraph">
                  <wp:posOffset>240030</wp:posOffset>
                </wp:positionV>
                <wp:extent cx="1714500" cy="891540"/>
                <wp:effectExtent l="9525" t="455930" r="9525" b="5080"/>
                <wp:wrapNone/>
                <wp:docPr id="565521687" name="对话气泡: 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91540"/>
                        </a:xfrm>
                        <a:prstGeom prst="wedgeRoundRectCallout">
                          <a:avLst>
                            <a:gd name="adj1" fmla="val 5296"/>
                            <a:gd name="adj2" fmla="val -98435"/>
                            <a:gd name="adj3" fmla="val 16667"/>
                          </a:avLst>
                        </a:prstGeom>
                        <a:solidFill>
                          <a:srgbClr val="FFFFFF"/>
                        </a:solidFill>
                        <a:ln w="9525" cmpd="sng">
                          <a:solidFill>
                            <a:srgbClr val="000000"/>
                          </a:solidFill>
                          <a:miter lim="800000"/>
                          <a:headEnd/>
                          <a:tailEnd/>
                        </a:ln>
                      </wps:spPr>
                      <wps:txbx>
                        <w:txbxContent>
                          <w:p w14:paraId="09A2D0F4" w14:textId="77777777" w:rsidR="008812BC" w:rsidRDefault="008812BC" w:rsidP="008812BC">
                            <w:pPr>
                              <w:rPr>
                                <w:color w:val="FF0000"/>
                              </w:rPr>
                            </w:pPr>
                            <w:r>
                              <w:rPr>
                                <w:rFonts w:hint="eastAsia"/>
                                <w:color w:val="FF0000"/>
                              </w:rPr>
                              <w:t>可选填：结题验收、主要内容已完成、项目启动阶段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5D28D" id="对话气泡: 圆角矩形 4" o:spid="_x0000_s1031" type="#_x0000_t62" style="position:absolute;left:0;text-align:left;margin-left:0;margin-top:18.9pt;width:135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" adj="11944,-10462">
                <v:textbox>
                  <w:txbxContent>
                    <w:p w14:paraId="09A2D0F4" w14:textId="77777777" w:rsidR="008812BC" w:rsidRDefault="008812BC" w:rsidP="008812BC">
                      <w:pPr>
                        <w:rPr>
                          <w:color w:val="FF0000"/>
                        </w:rPr>
                      </w:pPr>
                      <w:r>
                        <w:rPr>
                          <w:rFonts w:hint="eastAsia"/>
                          <w:color w:val="FF0000"/>
                        </w:rPr>
                        <w:t>可选填：结题验收、主要内容已完成、项目启动阶段</w:t>
                      </w:r>
                    </w:p>
                  </w:txbxContent>
                </v:textbox>
              </v:shape>
            </w:pict>
          </mc:Fallback>
        </mc:AlternateContent>
      </w:r>
    </w:p>
    <w:p w14:paraId="378D7F37" w14:textId="77777777" w:rsidR="008812BC" w:rsidRDefault="008812BC" w:rsidP="008812BC"/>
    <w:p w14:paraId="4A5627F0" w14:textId="77777777" w:rsidR="008812BC" w:rsidRDefault="008812BC" w:rsidP="008812BC"/>
    <w:p w14:paraId="6646FC8D" w14:textId="77777777" w:rsidR="008812BC" w:rsidRDefault="008812BC" w:rsidP="008812BC"/>
    <w:p w14:paraId="4C53894F" w14:textId="77777777" w:rsidR="008812BC" w:rsidRDefault="008812BC" w:rsidP="008812BC"/>
    <w:p w14:paraId="3BC77E9B" w14:textId="77777777" w:rsidR="008812BC" w:rsidRDefault="008812BC" w:rsidP="008812BC"/>
    <w:p w14:paraId="6F50D127" w14:textId="77777777" w:rsidR="008812BC" w:rsidRDefault="008812BC" w:rsidP="008812BC">
      <w:r>
        <w:rPr>
          <w:rFonts w:hint="eastAsia"/>
        </w:rPr>
        <w:t xml:space="preserve">d. </w:t>
      </w:r>
      <w:r>
        <w:rPr>
          <w:rFonts w:hint="eastAsia"/>
        </w:rPr>
        <w:t>专利情况</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7"/>
        <w:gridCol w:w="1620"/>
        <w:gridCol w:w="1444"/>
        <w:gridCol w:w="1437"/>
        <w:gridCol w:w="1278"/>
        <w:gridCol w:w="1328"/>
      </w:tblGrid>
      <w:tr w:rsidR="008812BC" w14:paraId="36C155C1" w14:textId="77777777" w:rsidTr="00CF658A">
        <w:trPr>
          <w:cantSplit/>
          <w:trHeight w:val="488"/>
        </w:trPr>
        <w:tc>
          <w:tcPr>
            <w:tcW w:w="1727" w:type="dxa"/>
            <w:tcBorders>
              <w:bottom w:val="single" w:sz="4" w:space="0" w:color="auto"/>
            </w:tcBorders>
            <w:vAlign w:val="center"/>
          </w:tcPr>
          <w:p w14:paraId="0A74C500" w14:textId="77777777" w:rsidR="008812BC" w:rsidRDefault="008812BC" w:rsidP="002C59BF">
            <w:r>
              <w:rPr>
                <w:rFonts w:hint="eastAsia"/>
              </w:rPr>
              <w:t>专利名称</w:t>
            </w:r>
          </w:p>
        </w:tc>
        <w:tc>
          <w:tcPr>
            <w:tcW w:w="7107" w:type="dxa"/>
            <w:gridSpan w:val="5"/>
            <w:tcBorders>
              <w:bottom w:val="single" w:sz="4" w:space="0" w:color="auto"/>
            </w:tcBorders>
            <w:vAlign w:val="center"/>
          </w:tcPr>
          <w:p w14:paraId="3CB63FFB" w14:textId="77777777" w:rsidR="008812BC" w:rsidRDefault="008812BC" w:rsidP="002C59BF">
            <w:r>
              <w:rPr>
                <w:rFonts w:hint="eastAsia"/>
              </w:rPr>
              <w:t xml:space="preserve"> </w:t>
            </w:r>
          </w:p>
        </w:tc>
      </w:tr>
      <w:tr w:rsidR="008812BC" w14:paraId="4519C927" w14:textId="77777777" w:rsidTr="00CF658A">
        <w:trPr>
          <w:cantSplit/>
          <w:trHeight w:val="488"/>
        </w:trPr>
        <w:tc>
          <w:tcPr>
            <w:tcW w:w="1727" w:type="dxa"/>
            <w:vAlign w:val="center"/>
          </w:tcPr>
          <w:p w14:paraId="32039139" w14:textId="77777777" w:rsidR="008812BC" w:rsidRDefault="008812BC" w:rsidP="002C59BF">
            <w:r>
              <w:rPr>
                <w:rFonts w:hint="eastAsia"/>
              </w:rPr>
              <w:t>受理</w:t>
            </w:r>
            <w:r>
              <w:rPr>
                <w:rFonts w:hint="eastAsia"/>
              </w:rPr>
              <w:t>(</w:t>
            </w:r>
            <w:r>
              <w:rPr>
                <w:rFonts w:hint="eastAsia"/>
              </w:rPr>
              <w:t>授权</w:t>
            </w:r>
            <w:r>
              <w:rPr>
                <w:rFonts w:hint="eastAsia"/>
              </w:rPr>
              <w:t>)</w:t>
            </w:r>
            <w:r>
              <w:rPr>
                <w:rFonts w:hint="eastAsia"/>
              </w:rPr>
              <w:t>时间</w:t>
            </w:r>
          </w:p>
        </w:tc>
        <w:tc>
          <w:tcPr>
            <w:tcW w:w="1620" w:type="dxa"/>
            <w:vAlign w:val="center"/>
          </w:tcPr>
          <w:p w14:paraId="4DE715D1" w14:textId="77777777" w:rsidR="008812BC" w:rsidRDefault="008812BC" w:rsidP="002C59BF">
            <w:r>
              <w:rPr>
                <w:rFonts w:hint="eastAsia"/>
              </w:rPr>
              <w:t xml:space="preserve"> </w:t>
            </w:r>
          </w:p>
        </w:tc>
        <w:tc>
          <w:tcPr>
            <w:tcW w:w="1444" w:type="dxa"/>
            <w:vAlign w:val="center"/>
          </w:tcPr>
          <w:p w14:paraId="353CD229" w14:textId="77777777" w:rsidR="008812BC" w:rsidRDefault="008812BC" w:rsidP="002C59BF">
            <w:r>
              <w:rPr>
                <w:rFonts w:hint="eastAsia"/>
              </w:rPr>
              <w:t>受理编号</w:t>
            </w:r>
          </w:p>
        </w:tc>
        <w:tc>
          <w:tcPr>
            <w:tcW w:w="1437" w:type="dxa"/>
            <w:vAlign w:val="center"/>
          </w:tcPr>
          <w:p w14:paraId="7957438F" w14:textId="77777777" w:rsidR="008812BC" w:rsidRDefault="008812BC" w:rsidP="002C59BF">
            <w:r>
              <w:rPr>
                <w:rFonts w:hint="eastAsia"/>
              </w:rPr>
              <w:t xml:space="preserve"> </w:t>
            </w:r>
          </w:p>
        </w:tc>
        <w:tc>
          <w:tcPr>
            <w:tcW w:w="1278" w:type="dxa"/>
            <w:vAlign w:val="center"/>
          </w:tcPr>
          <w:p w14:paraId="23C7CEE5" w14:textId="77777777" w:rsidR="008812BC" w:rsidRDefault="008812BC" w:rsidP="002C59BF">
            <w:r>
              <w:rPr>
                <w:rFonts w:hint="eastAsia"/>
              </w:rPr>
              <w:t>授权编号</w:t>
            </w:r>
          </w:p>
        </w:tc>
        <w:tc>
          <w:tcPr>
            <w:tcW w:w="1328" w:type="dxa"/>
            <w:vAlign w:val="center"/>
          </w:tcPr>
          <w:p w14:paraId="4358EA1A" w14:textId="77777777" w:rsidR="008812BC" w:rsidRDefault="008812BC" w:rsidP="002C59BF"/>
        </w:tc>
      </w:tr>
      <w:tr w:rsidR="008812BC" w14:paraId="28281E94" w14:textId="77777777" w:rsidTr="00CF658A">
        <w:trPr>
          <w:cantSplit/>
          <w:trHeight w:val="488"/>
        </w:trPr>
        <w:tc>
          <w:tcPr>
            <w:tcW w:w="1727" w:type="dxa"/>
            <w:vAlign w:val="center"/>
          </w:tcPr>
          <w:p w14:paraId="0946B19E" w14:textId="77777777" w:rsidR="008812BC" w:rsidRDefault="008812BC" w:rsidP="002C59BF">
            <w:r>
              <w:rPr>
                <w:rFonts w:hint="eastAsia"/>
              </w:rPr>
              <w:t>专利类型</w:t>
            </w:r>
          </w:p>
        </w:tc>
        <w:tc>
          <w:tcPr>
            <w:tcW w:w="1620" w:type="dxa"/>
            <w:vAlign w:val="center"/>
          </w:tcPr>
          <w:p w14:paraId="7818A2B5" w14:textId="77777777" w:rsidR="008812BC" w:rsidRDefault="008812BC" w:rsidP="002C59BF">
            <w:r>
              <w:rPr>
                <w:rFonts w:hint="eastAsia"/>
              </w:rPr>
              <w:t xml:space="preserve"> </w:t>
            </w:r>
          </w:p>
          <w:p w14:paraId="6426EF51" w14:textId="77777777" w:rsidR="008812BC" w:rsidRDefault="008812BC" w:rsidP="002C59BF">
            <w:r>
              <w:rPr>
                <w:rFonts w:hint="eastAsia"/>
              </w:rPr>
              <w:t xml:space="preserve"> </w:t>
            </w:r>
          </w:p>
        </w:tc>
        <w:tc>
          <w:tcPr>
            <w:tcW w:w="1444" w:type="dxa"/>
            <w:vAlign w:val="center"/>
          </w:tcPr>
          <w:p w14:paraId="44B7D01D" w14:textId="77777777" w:rsidR="008812BC" w:rsidRDefault="008812BC" w:rsidP="002C59BF">
            <w:pPr>
              <w:widowControl/>
              <w:jc w:val="left"/>
            </w:pPr>
            <w:r>
              <w:rPr>
                <w:rFonts w:hint="eastAsia"/>
              </w:rPr>
              <w:t>排名</w:t>
            </w:r>
          </w:p>
          <w:p w14:paraId="5AB7D2A2" w14:textId="4C5BC738" w:rsidR="008812BC" w:rsidRDefault="008812BC" w:rsidP="002C59BF">
            <w:r>
              <w:rPr>
                <w:noProof/>
                <w:sz w:val="20"/>
              </w:rPr>
              <mc:AlternateContent>
                <mc:Choice Requires="wps">
                  <w:drawing>
                    <wp:anchor distT="0" distB="0" distL="114300" distR="114300" simplePos="0" relativeHeight="251665408" behindDoc="0" locked="0" layoutInCell="1" allowOverlap="1" wp14:anchorId="5FBB0BD1" wp14:editId="3304707A">
                      <wp:simplePos x="0" y="0"/>
                      <wp:positionH relativeFrom="column">
                        <wp:posOffset>620395</wp:posOffset>
                      </wp:positionH>
                      <wp:positionV relativeFrom="paragraph">
                        <wp:posOffset>340360</wp:posOffset>
                      </wp:positionV>
                      <wp:extent cx="1257300" cy="271780"/>
                      <wp:effectExtent l="9525" t="313055" r="9525" b="5715"/>
                      <wp:wrapNone/>
                      <wp:docPr id="1496296086" name="对话气泡: 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1780"/>
                              </a:xfrm>
                              <a:prstGeom prst="wedgeRoundRectCallout">
                                <a:avLst>
                                  <a:gd name="adj1" fmla="val -25102"/>
                                  <a:gd name="adj2" fmla="val -156310"/>
                                  <a:gd name="adj3" fmla="val 16667"/>
                                </a:avLst>
                              </a:prstGeom>
                              <a:solidFill>
                                <a:srgbClr val="FFFFFF"/>
                              </a:solidFill>
                              <a:ln w="9525" cmpd="sng">
                                <a:solidFill>
                                  <a:srgbClr val="000000"/>
                                </a:solidFill>
                                <a:miter lim="800000"/>
                                <a:headEnd/>
                                <a:tailEnd/>
                              </a:ln>
                            </wps:spPr>
                            <wps:txbx>
                              <w:txbxContent>
                                <w:p w14:paraId="426E3DCF" w14:textId="77777777" w:rsidR="008812BC" w:rsidRDefault="008812BC" w:rsidP="008812BC">
                                  <w:r>
                                    <w:rPr>
                                      <w:rFonts w:hint="eastAsia"/>
                                      <w:color w:val="FF0000"/>
                                    </w:rPr>
                                    <w:t>可选填：</w:t>
                                  </w:r>
                                  <w:r>
                                    <w:rPr>
                                      <w:rFonts w:hint="eastAsia"/>
                                      <w:color w:val="FF000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B0BD1" id="对话气泡: 圆角矩形 3" o:spid="_x0000_s1032" type="#_x0000_t62" style="position:absolute;left:0;text-align:left;margin-left:48.85pt;margin-top:26.8pt;width:99pt;height: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" adj="5378,-22963">
                      <v:textbox>
                        <w:txbxContent>
                          <w:p w14:paraId="426E3DCF" w14:textId="77777777" w:rsidR="008812BC" w:rsidRDefault="008812BC" w:rsidP="008812BC">
                            <w:r>
                              <w:rPr>
                                <w:rFonts w:hint="eastAsia"/>
                                <w:color w:val="FF0000"/>
                              </w:rPr>
                              <w:t>可选填：</w:t>
                            </w:r>
                            <w:r>
                              <w:rPr>
                                <w:rFonts w:hint="eastAsia"/>
                                <w:color w:val="FF0000"/>
                              </w:rPr>
                              <w:t>1-5</w:t>
                            </w:r>
                          </w:p>
                        </w:txbxContent>
                      </v:textbox>
                    </v:shape>
                  </w:pict>
                </mc:Fallback>
              </mc:AlternateContent>
            </w:r>
          </w:p>
        </w:tc>
        <w:tc>
          <w:tcPr>
            <w:tcW w:w="1437" w:type="dxa"/>
            <w:vAlign w:val="center"/>
          </w:tcPr>
          <w:p w14:paraId="5918727B" w14:textId="77777777" w:rsidR="008812BC" w:rsidRDefault="008812BC" w:rsidP="002C59BF">
            <w:pPr>
              <w:widowControl/>
              <w:jc w:val="left"/>
            </w:pPr>
          </w:p>
          <w:p w14:paraId="19ECCC86" w14:textId="77777777" w:rsidR="008812BC" w:rsidRDefault="008812BC" w:rsidP="002C59BF"/>
        </w:tc>
        <w:tc>
          <w:tcPr>
            <w:tcW w:w="1278" w:type="dxa"/>
            <w:vAlign w:val="center"/>
          </w:tcPr>
          <w:p w14:paraId="2C6F037A" w14:textId="77777777" w:rsidR="008812BC" w:rsidRDefault="008812BC" w:rsidP="002C59BF">
            <w:r>
              <w:rPr>
                <w:rFonts w:hint="eastAsia"/>
              </w:rPr>
              <w:t>专利批准国</w:t>
            </w:r>
          </w:p>
        </w:tc>
        <w:tc>
          <w:tcPr>
            <w:tcW w:w="1328" w:type="dxa"/>
            <w:vAlign w:val="center"/>
          </w:tcPr>
          <w:p w14:paraId="39E52E25" w14:textId="77777777" w:rsidR="008812BC" w:rsidRDefault="008812BC" w:rsidP="002C59BF"/>
        </w:tc>
      </w:tr>
      <w:tr w:rsidR="008812BC" w14:paraId="61BBCCED" w14:textId="77777777" w:rsidTr="00CF658A">
        <w:trPr>
          <w:cantSplit/>
          <w:trHeight w:val="1264"/>
        </w:trPr>
        <w:tc>
          <w:tcPr>
            <w:tcW w:w="8834" w:type="dxa"/>
            <w:gridSpan w:val="6"/>
          </w:tcPr>
          <w:p w14:paraId="2629E524" w14:textId="77777777" w:rsidR="008812BC" w:rsidRDefault="008812BC" w:rsidP="002C59BF">
            <w:r>
              <w:rPr>
                <w:rFonts w:hint="eastAsia"/>
              </w:rPr>
              <w:t>专利简介（不超过</w:t>
            </w:r>
            <w:r>
              <w:rPr>
                <w:rFonts w:hint="eastAsia"/>
              </w:rPr>
              <w:t>150</w:t>
            </w:r>
            <w:r>
              <w:rPr>
                <w:rFonts w:hint="eastAsia"/>
              </w:rPr>
              <w:t>个汉字）</w:t>
            </w:r>
          </w:p>
          <w:p w14:paraId="30485398" w14:textId="518813D9" w:rsidR="008812BC" w:rsidRDefault="008812BC" w:rsidP="002C59BF">
            <w:pPr>
              <w:pStyle w:val="ab"/>
            </w:pPr>
            <w:r>
              <w:rPr>
                <w:noProof/>
                <w:sz w:val="20"/>
              </w:rPr>
              <mc:AlternateContent>
                <mc:Choice Requires="wps">
                  <w:drawing>
                    <wp:anchor distT="0" distB="0" distL="114300" distR="114300" simplePos="0" relativeHeight="251664384" behindDoc="0" locked="0" layoutInCell="1" allowOverlap="1" wp14:anchorId="25C12B4B" wp14:editId="7255681D">
                      <wp:simplePos x="0" y="0"/>
                      <wp:positionH relativeFrom="column">
                        <wp:posOffset>0</wp:posOffset>
                      </wp:positionH>
                      <wp:positionV relativeFrom="paragraph">
                        <wp:posOffset>189230</wp:posOffset>
                      </wp:positionV>
                      <wp:extent cx="1828800" cy="495300"/>
                      <wp:effectExtent l="6985" t="602615" r="12065" b="6985"/>
                      <wp:wrapNone/>
                      <wp:docPr id="1129680692" name="对话气泡: 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5300"/>
                              </a:xfrm>
                              <a:prstGeom prst="wedgeRoundRectCallout">
                                <a:avLst>
                                  <a:gd name="adj1" fmla="val 43162"/>
                                  <a:gd name="adj2" fmla="val -166921"/>
                                  <a:gd name="adj3" fmla="val 16667"/>
                                </a:avLst>
                              </a:prstGeom>
                              <a:solidFill>
                                <a:srgbClr val="FFFFFF"/>
                              </a:solidFill>
                              <a:ln w="9525" cmpd="sng">
                                <a:solidFill>
                                  <a:srgbClr val="000000"/>
                                </a:solidFill>
                                <a:miter lim="800000"/>
                                <a:headEnd/>
                                <a:tailEnd/>
                              </a:ln>
                            </wps:spPr>
                            <wps:txbx>
                              <w:txbxContent>
                                <w:p w14:paraId="0C27F3E0" w14:textId="77777777" w:rsidR="008812BC" w:rsidRDefault="008812BC" w:rsidP="008812BC">
                                  <w:r>
                                    <w:rPr>
                                      <w:rFonts w:hint="eastAsia"/>
                                      <w:color w:val="FF0000"/>
                                    </w:rPr>
                                    <w:t>可选填：发明型、实用新型，其他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12B4B" id="对话气泡: 圆角矩形 2" o:spid="_x0000_s1033" type="#_x0000_t62" style="position:absolute;left:0;text-align:left;margin-left:0;margin-top:14.9pt;width:2in;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" adj="20123,-25255">
                      <v:textbox>
                        <w:txbxContent>
                          <w:p w14:paraId="0C27F3E0" w14:textId="77777777" w:rsidR="008812BC" w:rsidRDefault="008812BC" w:rsidP="008812BC">
                            <w:r>
                              <w:rPr>
                                <w:rFonts w:hint="eastAsia"/>
                                <w:color w:val="FF0000"/>
                              </w:rPr>
                              <w:t>可选填：发明型、实用新型，其他</w:t>
                            </w:r>
                          </w:p>
                        </w:txbxContent>
                      </v:textbox>
                    </v:shape>
                  </w:pict>
                </mc:Fallback>
              </mc:AlternateContent>
            </w:r>
          </w:p>
        </w:tc>
      </w:tr>
    </w:tbl>
    <w:p w14:paraId="3D6C84BA" w14:textId="77777777" w:rsidR="008812BC" w:rsidRPr="00CF658A" w:rsidRDefault="008812BC" w:rsidP="00CF658A">
      <w:pPr>
        <w:pStyle w:val="a4"/>
        <w:ind w:firstLineChars="0" w:firstLine="0"/>
        <w:rPr>
          <w:rFonts w:hint="eastAsia"/>
        </w:rPr>
      </w:pPr>
    </w:p>
    <w:sectPr w:rsidR="008812BC" w:rsidRPr="00CF658A" w:rsidSect="00167DD8">
      <w:footerReference w:type="default" r:id="rId8"/>
      <w:pgSz w:w="11906" w:h="16838"/>
      <w:pgMar w:top="1020" w:right="17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851805" w14:textId="77777777" w:rsidR="00167DD8" w:rsidRDefault="00167DD8">
      <w:r>
        <w:separator/>
      </w:r>
    </w:p>
  </w:endnote>
  <w:endnote w:type="continuationSeparator" w:id="0">
    <w:p w14:paraId="32FA9B99" w14:textId="77777777" w:rsidR="00167DD8" w:rsidRDefault="0016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altName w:val="微软雅黑"/>
    <w:charset w:val="86"/>
    <w:family w:val="auto"/>
    <w:pitch w:val="default"/>
    <w:sig w:usb0="00000001" w:usb1="080E0000" w:usb2="00000000" w:usb3="00000000" w:csb0="003C0041" w:csb1="A008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E7FC7" w14:textId="77777777" w:rsidR="006E34A9" w:rsidRDefault="00000000">
    <w:pPr>
      <w:pStyle w:val="a6"/>
    </w:pPr>
    <w:r>
      <w:rPr>
        <w:noProof/>
      </w:rPr>
      <mc:AlternateContent>
        <mc:Choice Requires="wps">
          <w:drawing>
            <wp:anchor distT="0" distB="0" distL="0" distR="0" simplePos="0" relativeHeight="251659264" behindDoc="0" locked="0" layoutInCell="1" allowOverlap="1" wp14:anchorId="500E9C7C" wp14:editId="5B962826">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2A8F113F" w14:textId="77777777" w:rsidR="006E34A9" w:rsidRDefault="00000000">
                          <w:pPr>
                            <w:pStyle w:val="a6"/>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a:spAutoFit/>
                    </wps:bodyPr>
                  </wps:wsp>
                </a:graphicData>
              </a:graphic>
            </wp:anchor>
          </w:drawing>
        </mc:Choice>
        <mc:Fallback>
          <w:pict>
            <v:rect w14:anchorId="500E9C7C" id="文本框 1" o:spid="_x0000_s1034" style="position:absolute;margin-left:0;margin-top:0;width:2in;height:2in;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" filled="f" stroked="f">
              <v:textbox style="mso-fit-shape-to-text:t" inset="0,0,0,0">
                <w:txbxContent>
                  <w:p w14:paraId="2A8F113F" w14:textId="77777777" w:rsidR="006E34A9" w:rsidRDefault="00000000">
                    <w:pPr>
                      <w:pStyle w:val="a6"/>
                    </w:pPr>
                    <w:r>
                      <w:t xml:space="preserve">— </w:t>
                    </w:r>
                    <w:r>
                      <w:fldChar w:fldCharType="begin"/>
                    </w:r>
                    <w:r>
                      <w:instrText xml:space="preserve"> PAGE  \* MERGEFORMAT </w:instrText>
                    </w:r>
                    <w:r>
                      <w:fldChar w:fldCharType="separate"/>
                    </w:r>
                    <w:r>
                      <w:t>1</w:t>
                    </w:r>
                    <w:r>
                      <w:fldChar w:fldCharType="end"/>
                    </w:r>
                    <w:r>
                      <w:t xml:space="preserve"> —</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1731DA" w14:textId="77777777" w:rsidR="00167DD8" w:rsidRDefault="00167DD8">
      <w:r>
        <w:separator/>
      </w:r>
    </w:p>
  </w:footnote>
  <w:footnote w:type="continuationSeparator" w:id="0">
    <w:p w14:paraId="3CDB216E" w14:textId="77777777" w:rsidR="00167DD8" w:rsidRDefault="00167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7F4009"/>
    <w:multiLevelType w:val="multilevel"/>
    <w:tmpl w:val="467F4009"/>
    <w:lvl w:ilvl="0">
      <w:start w:val="1"/>
      <w:numFmt w:val="japaneseCounting"/>
      <w:lvlText w:val="%1、"/>
      <w:lvlJc w:val="left"/>
      <w:pPr>
        <w:tabs>
          <w:tab w:val="num" w:pos="420"/>
        </w:tabs>
        <w:ind w:left="420" w:hanging="420"/>
      </w:pPr>
      <w:rPr>
        <w:rFonts w:hint="eastAsia"/>
      </w:rPr>
    </w:lvl>
    <w:lvl w:ilvl="1">
      <w:start w:val="1"/>
      <w:numFmt w:val="lowerLetter"/>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upperLetter"/>
      <w:lvlText w:val="%4."/>
      <w:lvlJc w:val="left"/>
      <w:pPr>
        <w:tabs>
          <w:tab w:val="num" w:pos="1620"/>
        </w:tabs>
        <w:ind w:left="1620" w:hanging="360"/>
      </w:pPr>
      <w:rPr>
        <w:rFonts w:hint="eastAsia"/>
      </w:rPr>
    </w:lvl>
    <w:lvl w:ilvl="4">
      <w:start w:val="1"/>
      <w:numFmt w:val="upperLetter"/>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51223B57"/>
    <w:multiLevelType w:val="multilevel"/>
    <w:tmpl w:val="51223B57"/>
    <w:lvl w:ilvl="0">
      <w:start w:val="1"/>
      <w:numFmt w:val="decimal"/>
      <w:lvlText w:val="第%1章"/>
      <w:lvlJc w:val="left"/>
      <w:pPr>
        <w:tabs>
          <w:tab w:val="num" w:pos="1080"/>
        </w:tabs>
        <w:ind w:left="432" w:hanging="432"/>
      </w:pPr>
      <w:rPr>
        <w:rFonts w:hint="eastAsia"/>
        <w:b/>
        <w:i w:val="0"/>
        <w:sz w:val="36"/>
      </w:rPr>
    </w:lvl>
    <w:lvl w:ilvl="1">
      <w:start w:val="1"/>
      <w:numFmt w:val="decimal"/>
      <w:pStyle w:val="2"/>
      <w:lvlText w:val="%1.%2"/>
      <w:lvlJc w:val="left"/>
      <w:pPr>
        <w:tabs>
          <w:tab w:val="num" w:pos="576"/>
        </w:tabs>
        <w:ind w:left="576" w:hanging="576"/>
      </w:pPr>
      <w:rPr>
        <w:rFonts w:eastAsia="仿宋_GB2312" w:hint="eastAsia"/>
        <w:b/>
        <w:i w:val="0"/>
        <w:sz w:val="30"/>
      </w:rPr>
    </w:lvl>
    <w:lvl w:ilvl="2">
      <w:start w:val="1"/>
      <w:numFmt w:val="decimal"/>
      <w:lvlText w:val="%1.%2.%3"/>
      <w:lvlJc w:val="left"/>
      <w:pPr>
        <w:tabs>
          <w:tab w:val="num" w:pos="720"/>
        </w:tabs>
        <w:ind w:left="720" w:hanging="720"/>
      </w:pPr>
      <w:rPr>
        <w:rFonts w:hint="eastAsia"/>
        <w:b/>
        <w:i w:val="0"/>
        <w:sz w:val="28"/>
      </w:rPr>
    </w:lvl>
    <w:lvl w:ilvl="3">
      <w:start w:val="1"/>
      <w:numFmt w:val="decimal"/>
      <w:lvlText w:val="%1.%2.%3.%4"/>
      <w:lvlJc w:val="left"/>
      <w:pPr>
        <w:tabs>
          <w:tab w:val="num" w:pos="864"/>
        </w:tabs>
        <w:ind w:left="864" w:hanging="864"/>
      </w:pPr>
      <w:rPr>
        <w:rFonts w:eastAsia="黑体" w:hint="eastAsia"/>
        <w:b/>
        <w:i w:val="0"/>
        <w:sz w:val="24"/>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16cid:durableId="1900703010">
    <w:abstractNumId w:val="1"/>
  </w:num>
  <w:num w:numId="2" w16cid:durableId="1971282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13"/>
    <w:rsid w:val="00036122"/>
    <w:rsid w:val="001426EC"/>
    <w:rsid w:val="00167DD8"/>
    <w:rsid w:val="002D3AE4"/>
    <w:rsid w:val="003C145A"/>
    <w:rsid w:val="004B058B"/>
    <w:rsid w:val="005814C5"/>
    <w:rsid w:val="006C2713"/>
    <w:rsid w:val="006E34A9"/>
    <w:rsid w:val="007B24CE"/>
    <w:rsid w:val="008812BC"/>
    <w:rsid w:val="008E5FCC"/>
    <w:rsid w:val="00940E0F"/>
    <w:rsid w:val="00BE49E9"/>
    <w:rsid w:val="00CF658A"/>
    <w:rsid w:val="00D41177"/>
    <w:rsid w:val="00E11DDD"/>
    <w:rsid w:val="00E52BD7"/>
    <w:rsid w:val="00F8634F"/>
    <w:rsid w:val="02217088"/>
    <w:rsid w:val="0C812A17"/>
    <w:rsid w:val="2DB04AE8"/>
    <w:rsid w:val="43DA41C5"/>
    <w:rsid w:val="6C6C727F"/>
    <w:rsid w:val="6CE26B7A"/>
    <w:rsid w:val="6E022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9BF3D5"/>
  <w15:docId w15:val="{8ADFDD55-E794-4240-B71F-E1B099A2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qFormat="1"/>
    <w:lsdException w:name="Body Text First Indent 2" w:qFormat="1"/>
    <w:lsdException w:name="Body Tex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0"/>
    <w:qFormat/>
    <w:pPr>
      <w:widowControl w:val="0"/>
      <w:jc w:val="both"/>
    </w:pPr>
    <w:rPr>
      <w:rFonts w:ascii="Calibri" w:hAnsi="Calibri"/>
      <w:kern w:val="2"/>
      <w:sz w:val="21"/>
      <w:szCs w:val="22"/>
    </w:rPr>
  </w:style>
  <w:style w:type="paragraph" w:styleId="2">
    <w:name w:val="heading 2"/>
    <w:basedOn w:val="a"/>
    <w:next w:val="a"/>
    <w:link w:val="21"/>
    <w:qFormat/>
    <w:rsid w:val="008812BC"/>
    <w:pPr>
      <w:keepNext/>
      <w:keepLines/>
      <w:numPr>
        <w:ilvl w:val="1"/>
        <w:numId w:val="1"/>
      </w:numPr>
      <w:tabs>
        <w:tab w:val="left" w:pos="576"/>
      </w:tabs>
      <w:spacing w:before="260" w:after="260" w:line="416" w:lineRule="auto"/>
      <w:outlineLvl w:val="1"/>
    </w:pPr>
    <w:rPr>
      <w:rFonts w:ascii="Arial" w:eastAsia="仿宋_GB2312" w:hAnsi="Arial"/>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First Indent 2"/>
    <w:basedOn w:val="a3"/>
    <w:next w:val="a4"/>
    <w:qFormat/>
    <w:pPr>
      <w:overflowPunct w:val="0"/>
      <w:spacing w:line="560" w:lineRule="exact"/>
      <w:ind w:firstLine="420"/>
    </w:pPr>
    <w:rPr>
      <w:sz w:val="32"/>
      <w:szCs w:val="24"/>
    </w:rPr>
  </w:style>
  <w:style w:type="paragraph" w:styleId="a3">
    <w:name w:val="Body Text Indent"/>
    <w:basedOn w:val="a"/>
    <w:qFormat/>
    <w:pPr>
      <w:spacing w:after="120"/>
      <w:ind w:leftChars="200" w:left="420"/>
    </w:pPr>
  </w:style>
  <w:style w:type="paragraph" w:styleId="a4">
    <w:name w:val="Body Text First Indent"/>
    <w:basedOn w:val="a5"/>
    <w:next w:val="a5"/>
    <w:qFormat/>
    <w:pPr>
      <w:ind w:firstLineChars="100" w:firstLine="420"/>
    </w:pPr>
  </w:style>
  <w:style w:type="paragraph" w:styleId="a5">
    <w:name w:val="Body Text"/>
    <w:basedOn w:val="a"/>
    <w:next w:val="11"/>
    <w:qFormat/>
    <w:pPr>
      <w:spacing w:after="120"/>
    </w:pPr>
  </w:style>
  <w:style w:type="paragraph" w:customStyle="1" w:styleId="11">
    <w:name w:val="目录 11"/>
    <w:next w:val="a"/>
    <w:qFormat/>
    <w:pPr>
      <w:wordWrap w:val="0"/>
      <w:jc w:val="both"/>
    </w:pPr>
    <w:rPr>
      <w:sz w:val="21"/>
      <w:szCs w:val="22"/>
    </w:rPr>
  </w:style>
  <w:style w:type="paragraph" w:styleId="22">
    <w:name w:val="Body Text Indent 2"/>
    <w:basedOn w:val="a"/>
    <w:uiPriority w:val="99"/>
    <w:qFormat/>
    <w:pPr>
      <w:spacing w:after="120" w:line="480" w:lineRule="auto"/>
      <w:ind w:leftChars="200" w:left="420"/>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qFormat/>
    <w:pPr>
      <w:spacing w:beforeAutospacing="1" w:afterAutospacing="1"/>
      <w:jc w:val="left"/>
    </w:pPr>
    <w:rPr>
      <w:kern w:val="0"/>
      <w:sz w:val="24"/>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修订1"/>
    <w:hidden/>
    <w:uiPriority w:val="99"/>
    <w:unhideWhenUsed/>
    <w:rPr>
      <w:rFonts w:ascii="Calibri" w:hAnsi="Calibri"/>
      <w:kern w:val="2"/>
      <w:sz w:val="21"/>
      <w:szCs w:val="22"/>
    </w:rPr>
  </w:style>
  <w:style w:type="paragraph" w:styleId="aa">
    <w:name w:val="Revision"/>
    <w:hidden/>
    <w:uiPriority w:val="99"/>
    <w:unhideWhenUsed/>
    <w:rsid w:val="008E5FCC"/>
    <w:rPr>
      <w:rFonts w:ascii="Calibri" w:hAnsi="Calibri"/>
      <w:kern w:val="2"/>
      <w:sz w:val="21"/>
      <w:szCs w:val="22"/>
    </w:rPr>
  </w:style>
  <w:style w:type="character" w:customStyle="1" w:styleId="21">
    <w:name w:val="标题 2 字符"/>
    <w:basedOn w:val="a0"/>
    <w:link w:val="2"/>
    <w:rsid w:val="008812BC"/>
    <w:rPr>
      <w:rFonts w:ascii="Arial" w:eastAsia="仿宋_GB2312" w:hAnsi="Arial"/>
      <w:b/>
      <w:bCs/>
      <w:kern w:val="2"/>
      <w:sz w:val="30"/>
      <w:szCs w:val="32"/>
    </w:rPr>
  </w:style>
  <w:style w:type="paragraph" w:styleId="ab">
    <w:name w:val="Salutation"/>
    <w:basedOn w:val="a"/>
    <w:next w:val="a"/>
    <w:link w:val="ac"/>
    <w:rsid w:val="008812BC"/>
    <w:rPr>
      <w:rFonts w:ascii="Times New Roman" w:hAnsi="Times New Roman"/>
      <w:szCs w:val="24"/>
    </w:rPr>
  </w:style>
  <w:style w:type="character" w:customStyle="1" w:styleId="ac">
    <w:name w:val="称呼 字符"/>
    <w:basedOn w:val="a0"/>
    <w:link w:val="ab"/>
    <w:rsid w:val="008812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864</Words>
  <Characters>4926</Characters>
  <Application>Microsoft Office Word</Application>
  <DocSecurity>0</DocSecurity>
  <Lines>41</Lines>
  <Paragraphs>11</Paragraphs>
  <ScaleCrop>false</ScaleCrop>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子衿</dc:creator>
  <dc:description>279275cf-b6b9-468e-b0bf-364662620fad</dc:description>
  <cp:lastModifiedBy>思晗 马</cp:lastModifiedBy>
  <cp:revision>9</cp:revision>
  <dcterms:created xsi:type="dcterms:W3CDTF">2024-03-12T07:06:00Z</dcterms:created>
  <dcterms:modified xsi:type="dcterms:W3CDTF">2024-03-12T07:25:00Z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86A5806C9E8D4B1DB50342FF83DE5B0A</vt:lpwstr>
  </property>
</Properties>
</file>