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10002" w:type="dxa"/>
        <w:tblInd w:w="-782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07"/>
        <w:gridCol w:w="693"/>
        <w:gridCol w:w="1056"/>
        <w:gridCol w:w="1440"/>
        <w:gridCol w:w="5"/>
        <w:gridCol w:w="846"/>
        <w:gridCol w:w="1600"/>
        <w:gridCol w:w="54"/>
        <w:gridCol w:w="902"/>
        <w:gridCol w:w="1599"/>
      </w:tblGrid>
      <w:tr w14:paraId="69956BD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0002" w:type="dxa"/>
            <w:gridSpan w:val="10"/>
            <w:tcBorders>
              <w:bottom w:val="single" w:color="auto" w:sz="4" w:space="0"/>
            </w:tcBorders>
            <w:shd w:val="clear" w:color="auto" w:fill="auto"/>
            <w:noWrap/>
            <w:vAlign w:val="center"/>
          </w:tcPr>
          <w:p w14:paraId="030F91C9">
            <w:pPr>
              <w:widowControl/>
              <w:jc w:val="center"/>
              <w:rPr>
                <w:rFonts w:ascii="黑体" w:hAnsi="黑体" w:eastAsia="黑体" w:cs="宋体"/>
                <w:kern w:val="0"/>
                <w:sz w:val="36"/>
                <w:szCs w:val="36"/>
              </w:rPr>
            </w:pPr>
            <w:bookmarkStart w:id="0" w:name="RANGE!A1:I38"/>
            <w:r>
              <w:rPr>
                <w:rFonts w:hint="eastAsia" w:ascii="黑体" w:hAnsi="黑体" w:eastAsia="黑体" w:cs="宋体"/>
                <w:kern w:val="0"/>
                <w:sz w:val="36"/>
                <w:szCs w:val="36"/>
              </w:rPr>
              <w:t>曲靖市商业银行</w:t>
            </w:r>
            <w:r>
              <w:rPr>
                <w:rFonts w:hint="eastAsia" w:ascii="黑体" w:hAnsi="黑体" w:eastAsia="黑体" w:cs="宋体"/>
                <w:kern w:val="0"/>
                <w:sz w:val="36"/>
                <w:szCs w:val="36"/>
                <w:lang w:val="en-US" w:eastAsia="zh-CN"/>
              </w:rPr>
              <w:t>2025年春季</w:t>
            </w:r>
            <w:r>
              <w:rPr>
                <w:rFonts w:hint="eastAsia" w:ascii="黑体" w:hAnsi="黑体" w:eastAsia="黑体" w:cs="宋体"/>
                <w:kern w:val="0"/>
                <w:sz w:val="36"/>
                <w:szCs w:val="36"/>
              </w:rPr>
              <w:t>校园招聘</w:t>
            </w:r>
            <w:r>
              <w:rPr>
                <w:rFonts w:hint="eastAsia" w:ascii="黑体" w:hAnsi="黑体" w:eastAsia="黑体" w:cs="宋体"/>
                <w:kern w:val="0"/>
                <w:sz w:val="36"/>
                <w:szCs w:val="36"/>
                <w:lang w:val="en-US" w:eastAsia="zh-CN"/>
              </w:rPr>
              <w:t>报名</w:t>
            </w:r>
            <w:r>
              <w:rPr>
                <w:rFonts w:hint="eastAsia" w:ascii="黑体" w:hAnsi="黑体" w:eastAsia="黑体" w:cs="宋体"/>
                <w:kern w:val="0"/>
                <w:sz w:val="36"/>
                <w:szCs w:val="36"/>
              </w:rPr>
              <w:t>申请表</w:t>
            </w:r>
            <w:bookmarkEnd w:id="0"/>
          </w:p>
        </w:tc>
      </w:tr>
      <w:tr w14:paraId="5A0C1E8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8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CCECFF"/>
            <w:noWrap/>
            <w:vAlign w:val="center"/>
          </w:tcPr>
          <w:p w14:paraId="41113E9A"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  <w:t>报考岗位</w:t>
            </w:r>
          </w:p>
        </w:tc>
        <w:tc>
          <w:tcPr>
            <w:tcW w:w="8195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68875F6">
            <w:pPr>
              <w:widowControl/>
              <w:ind w:firstLine="720" w:firstLineChars="300"/>
              <w:jc w:val="both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 xml:space="preserve">□ 总行/分支机构管理储备岗     □总行新媒体运营管理岗      </w:t>
            </w:r>
          </w:p>
          <w:p w14:paraId="7D7B7CE3">
            <w:pPr>
              <w:widowControl/>
              <w:ind w:firstLine="720" w:firstLineChars="300"/>
              <w:jc w:val="both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□ 总行信息科技部应用开发岗    □ 分支机构综合柜员岗</w:t>
            </w:r>
          </w:p>
          <w:p w14:paraId="04F2F614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kern w:val="0"/>
                <w:sz w:val="24"/>
                <w:szCs w:val="24"/>
              </w:rPr>
              <w:t>（每位应聘人员只能选择一个报考岗位）</w:t>
            </w:r>
          </w:p>
        </w:tc>
      </w:tr>
      <w:tr w14:paraId="5373697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</w:trPr>
        <w:tc>
          <w:tcPr>
            <w:tcW w:w="18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CCECFF"/>
            <w:noWrap/>
            <w:vAlign w:val="center"/>
          </w:tcPr>
          <w:p w14:paraId="04C71879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姓    名</w:t>
            </w:r>
          </w:p>
        </w:tc>
        <w:tc>
          <w:tcPr>
            <w:tcW w:w="174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C84411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CCECFF"/>
            <w:noWrap/>
            <w:vAlign w:val="center"/>
          </w:tcPr>
          <w:p w14:paraId="5C515A64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 xml:space="preserve">性 </w:t>
            </w: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kern w:val="0"/>
                <w:sz w:val="24"/>
              </w:rPr>
              <w:t xml:space="preserve"> 别</w:t>
            </w:r>
          </w:p>
        </w:tc>
        <w:tc>
          <w:tcPr>
            <w:tcW w:w="245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7D8A12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2555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5D7AA05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照</w:t>
            </w:r>
            <w:r>
              <w:rPr>
                <w:rFonts w:hint="eastAsia" w:ascii="宋体" w:hAnsi="宋体" w:eastAsia="宋体" w:cs="宋体"/>
                <w:kern w:val="0"/>
                <w:sz w:val="24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4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4"/>
              </w:rPr>
              <w:t>片</w:t>
            </w:r>
          </w:p>
        </w:tc>
      </w:tr>
      <w:tr w14:paraId="5752C16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</w:trPr>
        <w:tc>
          <w:tcPr>
            <w:tcW w:w="180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CCECFF"/>
            <w:noWrap/>
            <w:vAlign w:val="center"/>
          </w:tcPr>
          <w:p w14:paraId="3D4C78CB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出生</w:t>
            </w: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年月</w:t>
            </w:r>
          </w:p>
        </w:tc>
        <w:tc>
          <w:tcPr>
            <w:tcW w:w="174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2B812E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CCECFF"/>
            <w:noWrap/>
            <w:vAlign w:val="center"/>
          </w:tcPr>
          <w:p w14:paraId="21EAC9DF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 xml:space="preserve">民 </w:t>
            </w: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kern w:val="0"/>
                <w:sz w:val="24"/>
              </w:rPr>
              <w:t xml:space="preserve"> 族</w:t>
            </w:r>
          </w:p>
        </w:tc>
        <w:tc>
          <w:tcPr>
            <w:tcW w:w="245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92C1C1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2555" w:type="dxa"/>
            <w:gridSpan w:val="3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063B07AA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</w:tr>
      <w:tr w14:paraId="69D9BAD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6" w:hRule="atLeast"/>
        </w:trPr>
        <w:tc>
          <w:tcPr>
            <w:tcW w:w="180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CCECFF"/>
            <w:noWrap/>
            <w:vAlign w:val="center"/>
          </w:tcPr>
          <w:p w14:paraId="7D91E310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政治面貌</w:t>
            </w:r>
          </w:p>
        </w:tc>
        <w:tc>
          <w:tcPr>
            <w:tcW w:w="174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7775B1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CCECFF"/>
            <w:noWrap/>
            <w:vAlign w:val="center"/>
          </w:tcPr>
          <w:p w14:paraId="0BA0F16F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 xml:space="preserve">籍  </w:t>
            </w: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kern w:val="0"/>
                <w:sz w:val="24"/>
              </w:rPr>
              <w:t>贯</w:t>
            </w:r>
          </w:p>
          <w:p w14:paraId="3256BD58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  <w:t>（</w:t>
            </w: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生源地</w:t>
            </w:r>
            <w:r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  <w:t>）</w:t>
            </w:r>
          </w:p>
        </w:tc>
        <w:tc>
          <w:tcPr>
            <w:tcW w:w="245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BBA221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2555" w:type="dxa"/>
            <w:gridSpan w:val="3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6BC2086B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</w:tr>
      <w:tr w14:paraId="5B337F0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</w:trPr>
        <w:tc>
          <w:tcPr>
            <w:tcW w:w="180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CCECFF"/>
            <w:noWrap/>
            <w:vAlign w:val="center"/>
          </w:tcPr>
          <w:p w14:paraId="03CA71B1"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毕业院校</w:t>
            </w:r>
          </w:p>
        </w:tc>
        <w:tc>
          <w:tcPr>
            <w:tcW w:w="5640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C12AF8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2555" w:type="dxa"/>
            <w:gridSpan w:val="3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4A098C9C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</w:tr>
      <w:tr w14:paraId="1338059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180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CCECFF"/>
            <w:noWrap/>
            <w:vAlign w:val="center"/>
          </w:tcPr>
          <w:p w14:paraId="736F6BE5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学    历</w:t>
            </w:r>
          </w:p>
        </w:tc>
        <w:tc>
          <w:tcPr>
            <w:tcW w:w="174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1CCB5A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CCECFF"/>
            <w:noWrap/>
            <w:vAlign w:val="center"/>
          </w:tcPr>
          <w:p w14:paraId="206EE6D6"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学   位</w:t>
            </w:r>
          </w:p>
        </w:tc>
        <w:tc>
          <w:tcPr>
            <w:tcW w:w="245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DB6274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2555" w:type="dxa"/>
            <w:gridSpan w:val="3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7D1E50E2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</w:tr>
      <w:tr w14:paraId="190CE5A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9" w:hRule="atLeast"/>
        </w:trPr>
        <w:tc>
          <w:tcPr>
            <w:tcW w:w="180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CCECFF"/>
            <w:noWrap/>
            <w:vAlign w:val="center"/>
          </w:tcPr>
          <w:p w14:paraId="107495CA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 xml:space="preserve">手 </w:t>
            </w: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 xml:space="preserve">  </w:t>
            </w:r>
            <w:r>
              <w:rPr>
                <w:rFonts w:ascii="宋体" w:hAnsi="宋体" w:eastAsia="宋体" w:cs="宋体"/>
                <w:kern w:val="0"/>
                <w:sz w:val="24"/>
              </w:rPr>
              <w:t xml:space="preserve"> </w:t>
            </w:r>
            <w:r>
              <w:rPr>
                <w:rFonts w:hint="eastAsia" w:ascii="宋体" w:hAnsi="宋体" w:eastAsia="宋体" w:cs="宋体"/>
                <w:kern w:val="0"/>
                <w:sz w:val="24"/>
              </w:rPr>
              <w:t>机</w:t>
            </w:r>
          </w:p>
        </w:tc>
        <w:tc>
          <w:tcPr>
            <w:tcW w:w="318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FAD3B4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2451" w:type="dxa"/>
            <w:gridSpan w:val="3"/>
            <w:tcBorders>
              <w:left w:val="single" w:color="auto" w:sz="4" w:space="0"/>
              <w:right w:val="single" w:color="000000" w:sz="4" w:space="0"/>
            </w:tcBorders>
            <w:shd w:val="clear" w:color="auto" w:fill="CCECFF"/>
            <w:vAlign w:val="center"/>
          </w:tcPr>
          <w:p w14:paraId="7636A0A4"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  <w:t>邮    箱</w:t>
            </w:r>
          </w:p>
        </w:tc>
        <w:tc>
          <w:tcPr>
            <w:tcW w:w="255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D8BE4C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</w:p>
        </w:tc>
      </w:tr>
      <w:tr w14:paraId="57BDE9C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1" w:hRule="atLeast"/>
        </w:trPr>
        <w:tc>
          <w:tcPr>
            <w:tcW w:w="180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CCECFF"/>
            <w:noWrap/>
            <w:vAlign w:val="center"/>
          </w:tcPr>
          <w:p w14:paraId="172B10DF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现家庭地址</w:t>
            </w:r>
          </w:p>
          <w:p w14:paraId="1FF70844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（父母居住地）</w:t>
            </w:r>
          </w:p>
        </w:tc>
        <w:tc>
          <w:tcPr>
            <w:tcW w:w="8195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1356116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</w:p>
        </w:tc>
      </w:tr>
      <w:tr w14:paraId="090C94F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1" w:hRule="atLeast"/>
        </w:trPr>
        <w:tc>
          <w:tcPr>
            <w:tcW w:w="180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CCECFF"/>
            <w:noWrap/>
            <w:vAlign w:val="center"/>
          </w:tcPr>
          <w:p w14:paraId="6D5C9E11"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意向工作地</w:t>
            </w:r>
          </w:p>
        </w:tc>
        <w:tc>
          <w:tcPr>
            <w:tcW w:w="8195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1A8F4C5">
            <w:pPr>
              <w:widowControl/>
              <w:spacing w:beforeLines="0" w:afterLines="0"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 xml:space="preserve">□曲靖     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sym w:font="Wingdings 2" w:char="00A3"/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 xml:space="preserve">昆明      □红河      □楚雄   </w:t>
            </w:r>
          </w:p>
          <w:p w14:paraId="2276C335">
            <w:pPr>
              <w:widowControl/>
              <w:spacing w:beforeLines="0" w:afterLines="0"/>
              <w:jc w:val="center"/>
              <w:rPr>
                <w:rFonts w:hint="eastAsia" w:ascii="宋体" w:hAnsi="宋体" w:cs="宋体" w:eastAsiaTheme="minorEastAsia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□大理      □富源      □罗平      □ 陆良</w:t>
            </w:r>
          </w:p>
          <w:p w14:paraId="7CA62087"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FF0000"/>
                <w:kern w:val="0"/>
                <w:sz w:val="24"/>
                <w:szCs w:val="24"/>
              </w:rPr>
              <w:t>（每位应聘人员只能选择两个意向工作地）</w:t>
            </w:r>
          </w:p>
        </w:tc>
      </w:tr>
      <w:tr w14:paraId="0E2593D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1" w:hRule="atLeast"/>
        </w:trPr>
        <w:tc>
          <w:tcPr>
            <w:tcW w:w="180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CCECFF"/>
            <w:noWrap/>
            <w:vAlign w:val="center"/>
          </w:tcPr>
          <w:p w14:paraId="26CB97A9"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是否服从调剂</w:t>
            </w:r>
          </w:p>
        </w:tc>
        <w:tc>
          <w:tcPr>
            <w:tcW w:w="8195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CC53383"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□是             □否</w:t>
            </w:r>
          </w:p>
        </w:tc>
      </w:tr>
      <w:tr w14:paraId="7C27BD5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</w:trPr>
        <w:tc>
          <w:tcPr>
            <w:tcW w:w="10002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5B9BD5"/>
            <w:noWrap/>
            <w:vAlign w:val="center"/>
          </w:tcPr>
          <w:p w14:paraId="01355796">
            <w:pPr>
              <w:widowControl/>
              <w:jc w:val="center"/>
              <w:rPr>
                <w:rFonts w:hint="eastAsia" w:ascii="黑体" w:hAnsi="黑体" w:eastAsia="黑体" w:cs="宋体"/>
                <w:kern w:val="0"/>
                <w:sz w:val="24"/>
                <w:lang w:eastAsia="zh-CN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</w:rPr>
              <w:t>教育背景</w:t>
            </w:r>
          </w:p>
        </w:tc>
      </w:tr>
      <w:tr w14:paraId="5E3558D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8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CCECFF"/>
            <w:noWrap/>
            <w:vAlign w:val="center"/>
          </w:tcPr>
          <w:p w14:paraId="6FA49CE4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学校名称</w:t>
            </w:r>
          </w:p>
        </w:tc>
        <w:tc>
          <w:tcPr>
            <w:tcW w:w="318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CCECFF"/>
            <w:noWrap/>
            <w:vAlign w:val="center"/>
          </w:tcPr>
          <w:p w14:paraId="0349C97A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起止时间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CCECFF"/>
            <w:noWrap/>
            <w:vAlign w:val="center"/>
          </w:tcPr>
          <w:p w14:paraId="7FC4578C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学 历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CCECFF"/>
            <w:noWrap/>
            <w:vAlign w:val="center"/>
          </w:tcPr>
          <w:p w14:paraId="3EF42463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专    业</w:t>
            </w:r>
          </w:p>
        </w:tc>
        <w:tc>
          <w:tcPr>
            <w:tcW w:w="956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CCECFF"/>
            <w:noWrap/>
            <w:vAlign w:val="center"/>
          </w:tcPr>
          <w:p w14:paraId="1635ADC6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绩  点</w:t>
            </w:r>
          </w:p>
        </w:tc>
        <w:tc>
          <w:tcPr>
            <w:tcW w:w="15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CCECFF"/>
            <w:noWrap/>
            <w:vAlign w:val="center"/>
          </w:tcPr>
          <w:p w14:paraId="24DE0C23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专业排名</w:t>
            </w:r>
          </w:p>
        </w:tc>
      </w:tr>
      <w:tr w14:paraId="64C5535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1" w:hRule="atLeast"/>
        </w:trPr>
        <w:tc>
          <w:tcPr>
            <w:tcW w:w="18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42CB7E9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318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486FDE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F5DA0A6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B62F81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95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882A451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15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CDCD029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</w:tr>
      <w:tr w14:paraId="1A2EFD5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18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5532E06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318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213D22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774BB99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31D558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95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E177642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15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368CEEB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</w:tr>
      <w:tr w14:paraId="22EB481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18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AFDF1D2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318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6F25E7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0FC8C9D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E3E9C3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95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11D1FC0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15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65C8677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</w:tr>
      <w:tr w14:paraId="167DA76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10002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5B9BD5"/>
            <w:noWrap/>
            <w:vAlign w:val="center"/>
          </w:tcPr>
          <w:p w14:paraId="7F9FD19D">
            <w:pPr>
              <w:widowControl/>
              <w:jc w:val="center"/>
              <w:rPr>
                <w:rFonts w:ascii="黑体" w:hAnsi="黑体" w:eastAsia="黑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</w:rPr>
              <w:t>校园实践/项目</w:t>
            </w:r>
            <w:r>
              <w:rPr>
                <w:rFonts w:hint="eastAsia" w:ascii="黑体" w:hAnsi="黑体" w:eastAsia="黑体" w:cs="宋体"/>
                <w:kern w:val="0"/>
                <w:sz w:val="24"/>
                <w:lang w:eastAsia="zh-CN"/>
              </w:rPr>
              <w:t>（</w:t>
            </w:r>
            <w:r>
              <w:rPr>
                <w:rFonts w:hint="eastAsia" w:ascii="黑体" w:hAnsi="黑体" w:eastAsia="黑体" w:cs="宋体"/>
                <w:kern w:val="0"/>
                <w:sz w:val="24"/>
              </w:rPr>
              <w:t>社团活动、学研项目等</w:t>
            </w:r>
            <w:r>
              <w:rPr>
                <w:rFonts w:hint="eastAsia" w:ascii="黑体" w:hAnsi="黑体" w:eastAsia="黑体" w:cs="宋体"/>
                <w:kern w:val="0"/>
                <w:sz w:val="24"/>
                <w:lang w:eastAsia="zh-CN"/>
              </w:rPr>
              <w:t>）</w:t>
            </w:r>
          </w:p>
        </w:tc>
      </w:tr>
      <w:tr w14:paraId="5CBACAA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</w:trPr>
        <w:tc>
          <w:tcPr>
            <w:tcW w:w="355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CCECFF"/>
            <w:noWrap/>
            <w:vAlign w:val="center"/>
          </w:tcPr>
          <w:p w14:paraId="10F40BF3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实践/项目名称</w:t>
            </w:r>
          </w:p>
        </w:tc>
        <w:tc>
          <w:tcPr>
            <w:tcW w:w="229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CCECFF"/>
            <w:noWrap/>
            <w:vAlign w:val="center"/>
          </w:tcPr>
          <w:p w14:paraId="6D7C5D72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起止时间</w:t>
            </w:r>
          </w:p>
        </w:tc>
        <w:tc>
          <w:tcPr>
            <w:tcW w:w="415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CCECFF"/>
            <w:noWrap/>
            <w:vAlign w:val="center"/>
          </w:tcPr>
          <w:p w14:paraId="33DEF616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主要职责及业绩</w:t>
            </w:r>
          </w:p>
        </w:tc>
      </w:tr>
      <w:tr w14:paraId="5FFEAFF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4" w:hRule="atLeast"/>
        </w:trPr>
        <w:tc>
          <w:tcPr>
            <w:tcW w:w="355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B58C509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229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F8E6AFC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415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C15AC3B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</w:tr>
      <w:tr w14:paraId="25C3A61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4" w:hRule="atLeast"/>
        </w:trPr>
        <w:tc>
          <w:tcPr>
            <w:tcW w:w="355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74A19BB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229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0685D0B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415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A8AB978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</w:tr>
      <w:tr w14:paraId="4CD6AD9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4" w:hRule="atLeast"/>
        </w:trPr>
        <w:tc>
          <w:tcPr>
            <w:tcW w:w="355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71B8F5F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229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699C82D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415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54F2AEB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</w:tr>
      <w:tr w14:paraId="7638676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</w:trPr>
        <w:tc>
          <w:tcPr>
            <w:tcW w:w="10002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5B9BD5"/>
            <w:noWrap/>
            <w:vAlign w:val="center"/>
          </w:tcPr>
          <w:p w14:paraId="6548D600">
            <w:pPr>
              <w:widowControl/>
              <w:jc w:val="center"/>
              <w:rPr>
                <w:rFonts w:ascii="黑体" w:hAnsi="黑体" w:eastAsia="黑体" w:cs="宋体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</w:rPr>
              <w:t>工作（实习）经历</w:t>
            </w:r>
          </w:p>
        </w:tc>
      </w:tr>
      <w:tr w14:paraId="013A8B5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</w:trPr>
        <w:tc>
          <w:tcPr>
            <w:tcW w:w="355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CCECFF"/>
            <w:noWrap/>
            <w:vAlign w:val="center"/>
          </w:tcPr>
          <w:p w14:paraId="7776B85D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公司名称</w:t>
            </w:r>
          </w:p>
        </w:tc>
        <w:tc>
          <w:tcPr>
            <w:tcW w:w="229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CCECFF"/>
            <w:noWrap/>
            <w:vAlign w:val="center"/>
          </w:tcPr>
          <w:p w14:paraId="093E62FB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起止时间</w:t>
            </w:r>
          </w:p>
        </w:tc>
        <w:tc>
          <w:tcPr>
            <w:tcW w:w="415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CCECFF"/>
            <w:noWrap/>
            <w:vAlign w:val="center"/>
          </w:tcPr>
          <w:p w14:paraId="1B231FE9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主要职责及业绩</w:t>
            </w:r>
          </w:p>
        </w:tc>
      </w:tr>
      <w:tr w14:paraId="5C01449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</w:trPr>
        <w:tc>
          <w:tcPr>
            <w:tcW w:w="355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33C84F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　</w:t>
            </w:r>
          </w:p>
        </w:tc>
        <w:tc>
          <w:tcPr>
            <w:tcW w:w="229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9D21679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415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F64ED85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　</w:t>
            </w:r>
          </w:p>
        </w:tc>
      </w:tr>
      <w:tr w14:paraId="42B9353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2" w:hRule="atLeast"/>
        </w:trPr>
        <w:tc>
          <w:tcPr>
            <w:tcW w:w="355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363878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　</w:t>
            </w:r>
          </w:p>
        </w:tc>
        <w:tc>
          <w:tcPr>
            <w:tcW w:w="229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7AF9868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415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83E71F0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　</w:t>
            </w:r>
          </w:p>
        </w:tc>
      </w:tr>
      <w:tr w14:paraId="01D4F89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4" w:hRule="atLeast"/>
        </w:trPr>
        <w:tc>
          <w:tcPr>
            <w:tcW w:w="5847" w:type="dxa"/>
            <w:gridSpan w:val="6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5B9BD5"/>
            <w:noWrap/>
            <w:vAlign w:val="center"/>
          </w:tcPr>
          <w:p w14:paraId="09F0D7FA">
            <w:pPr>
              <w:widowControl/>
              <w:jc w:val="center"/>
              <w:rPr>
                <w:rFonts w:ascii="黑体" w:hAnsi="黑体" w:eastAsia="黑体" w:cs="宋体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</w:rPr>
              <w:t>获得证书</w:t>
            </w:r>
          </w:p>
        </w:tc>
        <w:tc>
          <w:tcPr>
            <w:tcW w:w="415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5B9BD5"/>
            <w:noWrap/>
            <w:vAlign w:val="center"/>
          </w:tcPr>
          <w:p w14:paraId="3692640F">
            <w:pPr>
              <w:widowControl/>
              <w:jc w:val="center"/>
              <w:rPr>
                <w:rFonts w:ascii="黑体" w:hAnsi="黑体" w:eastAsia="黑体" w:cs="宋体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</w:rPr>
              <w:t>掌握技能</w:t>
            </w:r>
          </w:p>
        </w:tc>
      </w:tr>
      <w:tr w14:paraId="280AB7E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0" w:hRule="atLeast"/>
        </w:trPr>
        <w:tc>
          <w:tcPr>
            <w:tcW w:w="5847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E54077A"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　</w:t>
            </w:r>
          </w:p>
          <w:p w14:paraId="09332F25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　</w:t>
            </w:r>
          </w:p>
          <w:p w14:paraId="16BCA2B5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  <w:p w14:paraId="617C3FCD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  <w:p w14:paraId="159136B6">
            <w:pPr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　</w:t>
            </w:r>
          </w:p>
        </w:tc>
        <w:tc>
          <w:tcPr>
            <w:tcW w:w="415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8B2228E"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　</w:t>
            </w:r>
          </w:p>
          <w:p w14:paraId="2B94D44F"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　</w:t>
            </w:r>
          </w:p>
          <w:p w14:paraId="323EF490">
            <w:pPr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　</w:t>
            </w:r>
          </w:p>
        </w:tc>
      </w:tr>
      <w:tr w14:paraId="14DA354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</w:trPr>
        <w:tc>
          <w:tcPr>
            <w:tcW w:w="10002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5B9BD5"/>
            <w:noWrap/>
            <w:vAlign w:val="center"/>
          </w:tcPr>
          <w:p w14:paraId="08096B01">
            <w:pPr>
              <w:widowControl/>
              <w:jc w:val="center"/>
              <w:rPr>
                <w:rFonts w:ascii="黑体" w:hAnsi="黑体" w:eastAsia="黑体" w:cs="宋体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</w:rPr>
              <w:t>在本行任职亲友</w:t>
            </w:r>
          </w:p>
        </w:tc>
      </w:tr>
      <w:tr w14:paraId="10DF339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</w:trPr>
        <w:tc>
          <w:tcPr>
            <w:tcW w:w="25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CCECFF"/>
            <w:noWrap/>
            <w:vAlign w:val="center"/>
          </w:tcPr>
          <w:p w14:paraId="725A511E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姓名</w:t>
            </w:r>
          </w:p>
        </w:tc>
        <w:tc>
          <w:tcPr>
            <w:tcW w:w="250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CCECFF"/>
            <w:vAlign w:val="center"/>
          </w:tcPr>
          <w:p w14:paraId="3F1569AD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所在行部</w:t>
            </w:r>
          </w:p>
        </w:tc>
        <w:tc>
          <w:tcPr>
            <w:tcW w:w="250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CCECFF"/>
            <w:vAlign w:val="center"/>
          </w:tcPr>
          <w:p w14:paraId="0558FE6A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职位</w:t>
            </w:r>
          </w:p>
        </w:tc>
        <w:tc>
          <w:tcPr>
            <w:tcW w:w="25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CCECFF"/>
            <w:vAlign w:val="center"/>
          </w:tcPr>
          <w:p w14:paraId="7BD6DCB6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关系</w:t>
            </w:r>
          </w:p>
        </w:tc>
      </w:tr>
      <w:tr w14:paraId="5317017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9" w:hRule="atLeast"/>
        </w:trPr>
        <w:tc>
          <w:tcPr>
            <w:tcW w:w="25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C90D8CB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250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797C05D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250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55B6C82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25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A38D50C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</w:tr>
      <w:tr w14:paraId="2CC6213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9" w:hRule="atLeast"/>
        </w:trPr>
        <w:tc>
          <w:tcPr>
            <w:tcW w:w="25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35A0271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250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ED55144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250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36D27A9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25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171B07E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</w:tc>
      </w:tr>
      <w:tr w14:paraId="206DB6C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10002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5B9BD5"/>
            <w:noWrap/>
            <w:vAlign w:val="center"/>
          </w:tcPr>
          <w:p w14:paraId="797773C7">
            <w:pPr>
              <w:widowControl/>
              <w:jc w:val="center"/>
              <w:rPr>
                <w:rFonts w:ascii="黑体" w:hAnsi="黑体" w:eastAsia="黑体" w:cs="宋体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</w:rPr>
              <w:t>获奖经历（时间、获奖名称、获奖等级（国家/</w:t>
            </w:r>
            <w:r>
              <w:rPr>
                <w:rFonts w:ascii="黑体" w:hAnsi="黑体" w:eastAsia="黑体" w:cs="宋体"/>
                <w:kern w:val="0"/>
                <w:sz w:val="24"/>
              </w:rPr>
              <w:t>省级</w:t>
            </w:r>
            <w:r>
              <w:rPr>
                <w:rFonts w:hint="eastAsia" w:ascii="黑体" w:hAnsi="黑体" w:eastAsia="黑体" w:cs="宋体"/>
                <w:kern w:val="0"/>
                <w:sz w:val="24"/>
              </w:rPr>
              <w:t>/校级））</w:t>
            </w:r>
          </w:p>
        </w:tc>
      </w:tr>
      <w:tr w14:paraId="2942CD0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8" w:hRule="atLeast"/>
        </w:trPr>
        <w:tc>
          <w:tcPr>
            <w:tcW w:w="10002" w:type="dxa"/>
            <w:gridSpan w:val="10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F2E9118">
            <w:pPr>
              <w:widowControl/>
              <w:jc w:val="left"/>
              <w:rPr>
                <w:rFonts w:ascii="宋体" w:hAnsi="宋体" w:eastAsia="宋体" w:cs="宋体"/>
                <w:color w:val="FFFFFF" w:themeColor="background1"/>
                <w:kern w:val="0"/>
                <w:sz w:val="24"/>
                <w14:textFill>
                  <w14:solidFill>
                    <w14:schemeClr w14:val="bg1"/>
                  </w14:solidFill>
                </w14:textFill>
              </w:rPr>
            </w:pPr>
          </w:p>
          <w:p w14:paraId="6F4A2C3A">
            <w:pPr>
              <w:widowControl/>
              <w:jc w:val="left"/>
              <w:rPr>
                <w:rFonts w:ascii="宋体" w:hAnsi="宋体" w:eastAsia="宋体" w:cs="宋体"/>
                <w:color w:val="FFFFFF" w:themeColor="background1"/>
                <w:kern w:val="0"/>
                <w:sz w:val="24"/>
                <w14:textFill>
                  <w14:solidFill>
                    <w14:schemeClr w14:val="bg1"/>
                  </w14:solidFill>
                </w14:textFill>
              </w:rPr>
            </w:pPr>
          </w:p>
          <w:p w14:paraId="1FF34578">
            <w:pPr>
              <w:widowControl/>
              <w:jc w:val="left"/>
              <w:rPr>
                <w:rFonts w:ascii="宋体" w:hAnsi="宋体" w:eastAsia="宋体" w:cs="宋体"/>
                <w:color w:val="FFFFFF" w:themeColor="background1"/>
                <w:kern w:val="0"/>
                <w:sz w:val="24"/>
                <w14:textFill>
                  <w14:solidFill>
                    <w14:schemeClr w14:val="bg1"/>
                  </w14:solidFill>
                </w14:textFill>
              </w:rPr>
            </w:pPr>
          </w:p>
          <w:p w14:paraId="19A59E1C">
            <w:pPr>
              <w:widowControl/>
              <w:jc w:val="left"/>
              <w:rPr>
                <w:rFonts w:ascii="宋体" w:hAnsi="宋体" w:eastAsia="宋体" w:cs="宋体"/>
                <w:color w:val="FFFFFF" w:themeColor="background1"/>
                <w:kern w:val="0"/>
                <w:sz w:val="24"/>
                <w14:textFill>
                  <w14:solidFill>
                    <w14:schemeClr w14:val="bg1"/>
                  </w14:solidFill>
                </w14:textFill>
              </w:rPr>
            </w:pPr>
          </w:p>
          <w:p w14:paraId="51F4327A">
            <w:pPr>
              <w:widowControl/>
              <w:jc w:val="left"/>
              <w:rPr>
                <w:rFonts w:ascii="宋体" w:hAnsi="宋体" w:eastAsia="宋体" w:cs="宋体"/>
                <w:color w:val="FFFFFF" w:themeColor="background1"/>
                <w:kern w:val="0"/>
                <w:sz w:val="24"/>
                <w14:textFill>
                  <w14:solidFill>
                    <w14:schemeClr w14:val="bg1"/>
                  </w14:solidFill>
                </w14:textFill>
              </w:rPr>
            </w:pPr>
          </w:p>
          <w:p w14:paraId="70552FB7">
            <w:pPr>
              <w:widowControl/>
              <w:jc w:val="left"/>
              <w:rPr>
                <w:rFonts w:ascii="宋体" w:hAnsi="宋体" w:eastAsia="宋体" w:cs="宋体"/>
                <w:color w:val="FFFFFF" w:themeColor="background1"/>
                <w:kern w:val="0"/>
                <w:sz w:val="24"/>
                <w14:textFill>
                  <w14:solidFill>
                    <w14:schemeClr w14:val="bg1"/>
                  </w14:solidFill>
                </w14:textFill>
              </w:rPr>
            </w:pPr>
          </w:p>
        </w:tc>
      </w:tr>
      <w:tr w14:paraId="02411D2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10002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5B9BD5"/>
            <w:noWrap/>
            <w:vAlign w:val="center"/>
          </w:tcPr>
          <w:p w14:paraId="54123107">
            <w:pPr>
              <w:widowControl/>
              <w:jc w:val="center"/>
              <w:rPr>
                <w:rFonts w:ascii="黑体" w:hAnsi="黑体" w:eastAsia="黑体" w:cs="宋体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</w:rPr>
              <w:t>自我评价（1</w:t>
            </w:r>
            <w:r>
              <w:rPr>
                <w:rFonts w:ascii="黑体" w:hAnsi="黑体" w:eastAsia="黑体" w:cs="宋体"/>
                <w:kern w:val="0"/>
                <w:sz w:val="24"/>
              </w:rPr>
              <w:t>00字以内</w:t>
            </w:r>
            <w:r>
              <w:rPr>
                <w:rFonts w:hint="eastAsia" w:ascii="黑体" w:hAnsi="黑体" w:eastAsia="黑体" w:cs="宋体"/>
                <w:kern w:val="0"/>
                <w:sz w:val="24"/>
              </w:rPr>
              <w:t>）</w:t>
            </w:r>
          </w:p>
        </w:tc>
      </w:tr>
      <w:tr w14:paraId="35C784D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9" w:hRule="atLeast"/>
        </w:trPr>
        <w:tc>
          <w:tcPr>
            <w:tcW w:w="10002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B28E6E8">
            <w:pPr>
              <w:widowControl/>
              <w:jc w:val="center"/>
              <w:rPr>
                <w:rFonts w:ascii="黑体" w:hAnsi="黑体" w:eastAsia="黑体" w:cs="宋体"/>
                <w:kern w:val="0"/>
                <w:sz w:val="24"/>
              </w:rPr>
            </w:pPr>
          </w:p>
        </w:tc>
      </w:tr>
      <w:tr w14:paraId="504E20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9" w:hRule="atLeast"/>
        </w:trPr>
        <w:tc>
          <w:tcPr>
            <w:tcW w:w="10002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0AE58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方正仿宋_GBK" w:hAnsi="方正仿宋_GBK" w:eastAsia="方正仿宋_GBK" w:cs="方正仿宋_GBK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以上所填写的内容均真实有效，如有虚假，本人愿意无条件承担由此带来的一切责任 。</w:t>
            </w: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                             填表人（手写签名）：         </w:t>
            </w:r>
            <w:bookmarkStart w:id="1" w:name="_GoBack"/>
            <w:bookmarkEnd w:id="1"/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    年    月    日</w:t>
            </w:r>
          </w:p>
        </w:tc>
      </w:tr>
    </w:tbl>
    <w:p w14:paraId="6B285469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Wingdings 2">
    <w:altName w:val="Wingdings"/>
    <w:panose1 w:val="05020102010507070707"/>
    <w:charset w:val="00"/>
    <w:family w:val="auto"/>
    <w:pitch w:val="default"/>
    <w:sig w:usb0="00000000" w:usb1="00000000" w:usb2="00000000" w:usb3="00000000" w:csb0="00000001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Kingsoft U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2A27"/>
    <w:rsid w:val="00432B56"/>
    <w:rsid w:val="00661916"/>
    <w:rsid w:val="007475C8"/>
    <w:rsid w:val="007F402D"/>
    <w:rsid w:val="0C9A058F"/>
    <w:rsid w:val="0FB74992"/>
    <w:rsid w:val="113668AD"/>
    <w:rsid w:val="245873C1"/>
    <w:rsid w:val="2A7858C0"/>
    <w:rsid w:val="2A880DA7"/>
    <w:rsid w:val="33E831C7"/>
    <w:rsid w:val="38301AEE"/>
    <w:rsid w:val="4FDB7D42"/>
    <w:rsid w:val="560A2662"/>
    <w:rsid w:val="5D1B3783"/>
    <w:rsid w:val="672639A0"/>
    <w:rsid w:val="68DC1ADE"/>
    <w:rsid w:val="734A1B7E"/>
    <w:rsid w:val="7AF823C4"/>
    <w:rsid w:val="7BD82A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390</Words>
  <Characters>395</Characters>
  <Lines>4</Lines>
  <Paragraphs>1</Paragraphs>
  <TotalTime>46</TotalTime>
  <ScaleCrop>false</ScaleCrop>
  <LinksUpToDate>false</LinksUpToDate>
  <CharactersWithSpaces>568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2021-03-18T05:45:00Z</dcterms:created>
  <dc:creator>Administrator</dc:creator>
  <cp:lastModifiedBy>滕炫毅</cp:lastModifiedBy>
  <dcterms:modified xsi:type="dcterms:W3CDTF">2025-03-14T07:55:28Z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eyJoZGlkIjoiYjdlYzVjYTBlNGMxNWI4ODVmOWJiNTQ3MWNhYzQ0OWUiLCJ1c2VySWQiOiIyODU4Njc0OTcifQ==</vt:lpwstr>
  </property>
  <property fmtid="{D5CDD505-2E9C-101B-9397-08002B2CF9AE}" pid="4" name="ICV">
    <vt:lpwstr>147A965161CB493AA20571AEFFE5313A_12</vt:lpwstr>
  </property>
</Properties>
</file>